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26" w:rsidRDefault="00A45E26" w:rsidP="00DC6A3E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 </w:t>
      </w:r>
      <w:r w:rsidRPr="00A45E26">
        <w:rPr>
          <w:rFonts w:asciiTheme="majorEastAsia" w:eastAsiaTheme="majorEastAsia" w:hAnsiTheme="majorEastAsia" w:hint="eastAsia"/>
          <w:sz w:val="24"/>
          <w:szCs w:val="24"/>
        </w:rPr>
        <w:t>武装〔2019〕16号</w:t>
      </w:r>
    </w:p>
    <w:p w:rsidR="00A45E26" w:rsidRPr="00A45E26" w:rsidRDefault="00A45E26" w:rsidP="00DC6A3E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:rsidR="00DC6A3E" w:rsidRPr="003F3E89" w:rsidRDefault="00DC6A3E" w:rsidP="00DC6A3E">
      <w:pPr>
        <w:jc w:val="center"/>
        <w:rPr>
          <w:rFonts w:ascii="方正小标宋简体" w:eastAsia="方正小标宋简体"/>
          <w:sz w:val="28"/>
          <w:szCs w:val="28"/>
        </w:rPr>
      </w:pPr>
      <w:r w:rsidRPr="003F3E89">
        <w:rPr>
          <w:rFonts w:ascii="方正小标宋简体" w:eastAsia="方正小标宋简体" w:hint="eastAsia"/>
          <w:sz w:val="28"/>
          <w:szCs w:val="28"/>
        </w:rPr>
        <w:t>中山大学学生军事课成绩评定办法</w:t>
      </w:r>
      <w:r w:rsidR="00E12866">
        <w:rPr>
          <w:rFonts w:ascii="方正小标宋简体" w:eastAsia="方正小标宋简体" w:hint="eastAsia"/>
          <w:sz w:val="28"/>
          <w:szCs w:val="28"/>
        </w:rPr>
        <w:t>（试行）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F3E89">
        <w:rPr>
          <w:rFonts w:asciiTheme="minorEastAsia" w:hAnsiTheme="minorEastAsia" w:hint="eastAsia"/>
          <w:sz w:val="24"/>
          <w:szCs w:val="24"/>
        </w:rPr>
        <w:t>军事课是高校</w:t>
      </w:r>
      <w:r w:rsidR="005963D5" w:rsidRPr="003F3E89">
        <w:rPr>
          <w:rFonts w:asciiTheme="minorEastAsia" w:hAnsiTheme="minorEastAsia" w:hint="eastAsia"/>
          <w:sz w:val="24"/>
          <w:szCs w:val="24"/>
        </w:rPr>
        <w:t>国防</w:t>
      </w:r>
      <w:r w:rsidRPr="003F3E89">
        <w:rPr>
          <w:rFonts w:asciiTheme="minorEastAsia" w:hAnsiTheme="minorEastAsia" w:hint="eastAsia"/>
          <w:sz w:val="24"/>
          <w:szCs w:val="24"/>
        </w:rPr>
        <w:t>教育的重要</w:t>
      </w:r>
      <w:r w:rsidR="005963D5" w:rsidRPr="003F3E89">
        <w:rPr>
          <w:rFonts w:asciiTheme="minorEastAsia" w:hAnsiTheme="minorEastAsia" w:hint="eastAsia"/>
          <w:sz w:val="24"/>
          <w:szCs w:val="24"/>
        </w:rPr>
        <w:t>组成</w:t>
      </w:r>
      <w:r w:rsidRPr="003F3E89">
        <w:rPr>
          <w:rFonts w:asciiTheme="minorEastAsia" w:hAnsiTheme="minorEastAsia" w:hint="eastAsia"/>
          <w:sz w:val="24"/>
          <w:szCs w:val="24"/>
        </w:rPr>
        <w:t>，是大学生接受国防教育、履行兵役义务的主要方式，是实践育人的主要形式之一。中山大学按照《普通高等学校军事课教学大纲》的要求，将其列为本科公共必修课程</w:t>
      </w:r>
      <w:r w:rsidR="003F3E89" w:rsidRPr="003F3E89">
        <w:rPr>
          <w:rFonts w:asciiTheme="minorEastAsia" w:hAnsiTheme="minorEastAsia" w:hint="eastAsia"/>
          <w:sz w:val="24"/>
          <w:szCs w:val="24"/>
        </w:rPr>
        <w:t>，</w:t>
      </w:r>
      <w:r w:rsidRPr="003F3E89">
        <w:rPr>
          <w:rFonts w:asciiTheme="minorEastAsia" w:hAnsiTheme="minorEastAsia" w:hint="eastAsia"/>
          <w:sz w:val="24"/>
          <w:szCs w:val="24"/>
        </w:rPr>
        <w:t xml:space="preserve">并按规定完成军事技能训练和军事理论教学的时数及内容。为推动军事课规范化、制度化发展，改进课程教学与管理，全面、准确、客观地考核学生的课程学习情况，客观、公平、公正地评定学生的课程成绩，现结合学校实际制定本办法。 </w:t>
      </w:r>
    </w:p>
    <w:p w:rsidR="003F3E89" w:rsidRPr="003F3E89" w:rsidRDefault="003F3E8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F3E89" w:rsidRDefault="003F3E89" w:rsidP="00DC6A3E">
      <w:pPr>
        <w:spacing w:line="40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 w:rsidRPr="003F3E89">
        <w:rPr>
          <w:rFonts w:asciiTheme="minorEastAsia" w:hAnsiTheme="minorEastAsia" w:hint="eastAsia"/>
          <w:b/>
          <w:sz w:val="24"/>
          <w:szCs w:val="24"/>
        </w:rPr>
        <w:t xml:space="preserve">第一条  </w:t>
      </w:r>
      <w:r w:rsidRPr="003F3E89">
        <w:rPr>
          <w:rFonts w:asciiTheme="minorEastAsia" w:hAnsiTheme="minorEastAsia" w:hint="eastAsia"/>
          <w:sz w:val="24"/>
          <w:szCs w:val="24"/>
        </w:rPr>
        <w:t>军事课是本科公共必修课程，4个学分。</w:t>
      </w:r>
    </w:p>
    <w:p w:rsidR="00C87CED" w:rsidRDefault="003F3E89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C87CED">
        <w:rPr>
          <w:rFonts w:asciiTheme="minorEastAsia" w:hAnsiTheme="minorEastAsia" w:hint="eastAsia"/>
          <w:sz w:val="24"/>
          <w:szCs w:val="24"/>
        </w:rPr>
        <w:t xml:space="preserve">　军事课由军事技能训练和军事理论教学两部分组成，</w:t>
      </w:r>
      <w:r w:rsidR="00DC6A3E" w:rsidRPr="00DC1301">
        <w:rPr>
          <w:rFonts w:asciiTheme="minorEastAsia" w:hAnsiTheme="minorEastAsia" w:hint="eastAsia"/>
          <w:sz w:val="24"/>
          <w:szCs w:val="24"/>
        </w:rPr>
        <w:t>其中</w:t>
      </w:r>
      <w:r>
        <w:rPr>
          <w:rFonts w:asciiTheme="minorEastAsia" w:hAnsiTheme="minorEastAsia" w:hint="eastAsia"/>
          <w:sz w:val="24"/>
          <w:szCs w:val="24"/>
        </w:rPr>
        <w:t>军事</w:t>
      </w:r>
      <w:r w:rsidR="00DC6A3E" w:rsidRPr="00DC1301">
        <w:rPr>
          <w:rFonts w:asciiTheme="minorEastAsia" w:hAnsiTheme="minorEastAsia" w:hint="eastAsia"/>
          <w:sz w:val="24"/>
          <w:szCs w:val="24"/>
        </w:rPr>
        <w:t>技能训练成绩占</w:t>
      </w:r>
      <w:r w:rsidR="00A76082">
        <w:rPr>
          <w:rFonts w:asciiTheme="minorEastAsia" w:hAnsiTheme="minorEastAsia" w:hint="eastAsia"/>
          <w:sz w:val="24"/>
          <w:szCs w:val="24"/>
        </w:rPr>
        <w:t>5</w:t>
      </w:r>
      <w:r w:rsidR="00DC6A3E" w:rsidRPr="00DC1301">
        <w:rPr>
          <w:rFonts w:asciiTheme="minorEastAsia" w:hAnsiTheme="minorEastAsia" w:hint="eastAsia"/>
          <w:sz w:val="24"/>
          <w:szCs w:val="24"/>
        </w:rPr>
        <w:t>0%，军事理论成绩占</w:t>
      </w:r>
      <w:r w:rsidR="00A76082">
        <w:rPr>
          <w:rFonts w:asciiTheme="minorEastAsia" w:hAnsiTheme="minorEastAsia" w:hint="eastAsia"/>
          <w:sz w:val="24"/>
          <w:szCs w:val="24"/>
        </w:rPr>
        <w:t>5</w:t>
      </w:r>
      <w:r w:rsidR="00DC6A3E" w:rsidRPr="00DC1301">
        <w:rPr>
          <w:rFonts w:asciiTheme="minorEastAsia" w:hAnsiTheme="minorEastAsia" w:hint="eastAsia"/>
          <w:sz w:val="24"/>
          <w:szCs w:val="24"/>
        </w:rPr>
        <w:t>0%。</w:t>
      </w:r>
    </w:p>
    <w:p w:rsidR="003F3E89" w:rsidRDefault="00C87CED" w:rsidP="00C87CED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 w:rsidRPr="00C87CED">
        <w:rPr>
          <w:rFonts w:asciiTheme="minorEastAsia" w:hAnsiTheme="minorEastAsia" w:hint="eastAsia"/>
          <w:b/>
          <w:sz w:val="24"/>
          <w:szCs w:val="24"/>
        </w:rPr>
        <w:t xml:space="preserve">第三条 </w:t>
      </w:r>
      <w:r>
        <w:rPr>
          <w:rFonts w:asciiTheme="minorEastAsia" w:hAnsiTheme="minorEastAsia" w:hint="eastAsia"/>
          <w:sz w:val="24"/>
          <w:szCs w:val="24"/>
        </w:rPr>
        <w:t xml:space="preserve"> 军事课总成绩满分</w:t>
      </w:r>
      <w:r w:rsidRPr="00DC1301">
        <w:rPr>
          <w:rFonts w:asciiTheme="minorEastAsia" w:hAnsiTheme="minorEastAsia" w:hint="eastAsia"/>
          <w:sz w:val="24"/>
          <w:szCs w:val="24"/>
        </w:rPr>
        <w:t>为100分，</w:t>
      </w:r>
      <w:r w:rsidR="003F3E89">
        <w:rPr>
          <w:rFonts w:asciiTheme="minorEastAsia" w:hAnsiTheme="minorEastAsia" w:hint="eastAsia"/>
          <w:sz w:val="24"/>
          <w:szCs w:val="24"/>
        </w:rPr>
        <w:t>计算公式</w:t>
      </w:r>
      <w:r>
        <w:rPr>
          <w:rFonts w:asciiTheme="minorEastAsia" w:hAnsiTheme="minorEastAsia" w:hint="eastAsia"/>
          <w:sz w:val="24"/>
          <w:szCs w:val="24"/>
        </w:rPr>
        <w:t>为</w:t>
      </w:r>
      <w:r w:rsidR="003F3E89">
        <w:rPr>
          <w:rFonts w:asciiTheme="minorEastAsia" w:hAnsiTheme="minorEastAsia" w:hint="eastAsia"/>
          <w:sz w:val="24"/>
          <w:szCs w:val="24"/>
        </w:rPr>
        <w:t>：军事课总</w:t>
      </w:r>
      <w:r w:rsidR="003F3E89" w:rsidRPr="00DC1301">
        <w:rPr>
          <w:rFonts w:asciiTheme="minorEastAsia" w:hAnsiTheme="minorEastAsia" w:hint="eastAsia"/>
          <w:sz w:val="24"/>
          <w:szCs w:val="24"/>
        </w:rPr>
        <w:t>成绩=</w:t>
      </w:r>
      <w:r w:rsidR="003F3E89">
        <w:rPr>
          <w:rFonts w:asciiTheme="minorEastAsia" w:hAnsiTheme="minorEastAsia" w:hint="eastAsia"/>
          <w:sz w:val="24"/>
          <w:szCs w:val="24"/>
        </w:rPr>
        <w:t>军事</w:t>
      </w:r>
      <w:r w:rsidR="003F3E89" w:rsidRPr="00DC1301">
        <w:rPr>
          <w:rFonts w:asciiTheme="minorEastAsia" w:hAnsiTheme="minorEastAsia" w:hint="eastAsia"/>
          <w:sz w:val="24"/>
          <w:szCs w:val="24"/>
        </w:rPr>
        <w:t>技能训练成绩</w:t>
      </w:r>
      <w:r w:rsidR="003F3E89">
        <w:rPr>
          <w:rFonts w:asciiTheme="minorEastAsia" w:hAnsiTheme="minorEastAsia" w:hint="eastAsia"/>
          <w:sz w:val="24"/>
          <w:szCs w:val="24"/>
        </w:rPr>
        <w:t>（满分100分）</w:t>
      </w:r>
      <w:r w:rsidR="003F3E89" w:rsidRPr="00DC1301">
        <w:rPr>
          <w:rFonts w:asciiTheme="minorEastAsia" w:hAnsiTheme="minorEastAsia" w:hint="eastAsia"/>
          <w:sz w:val="24"/>
          <w:szCs w:val="24"/>
        </w:rPr>
        <w:t>×</w:t>
      </w:r>
      <w:r w:rsidR="003F3E89">
        <w:rPr>
          <w:rFonts w:asciiTheme="minorEastAsia" w:hAnsiTheme="minorEastAsia" w:hint="eastAsia"/>
          <w:sz w:val="24"/>
          <w:szCs w:val="24"/>
        </w:rPr>
        <w:t>5</w:t>
      </w:r>
      <w:r w:rsidR="003F3E89" w:rsidRPr="00DC1301">
        <w:rPr>
          <w:rFonts w:asciiTheme="minorEastAsia" w:hAnsiTheme="minorEastAsia" w:hint="eastAsia"/>
          <w:sz w:val="24"/>
          <w:szCs w:val="24"/>
        </w:rPr>
        <w:t>0%+军事理论成绩</w:t>
      </w:r>
      <w:r w:rsidR="003F3E89">
        <w:rPr>
          <w:rFonts w:asciiTheme="minorEastAsia" w:hAnsiTheme="minorEastAsia" w:hint="eastAsia"/>
          <w:sz w:val="24"/>
          <w:szCs w:val="24"/>
        </w:rPr>
        <w:t>（满分100分）</w:t>
      </w:r>
      <w:r w:rsidR="003F3E89" w:rsidRPr="00DC1301">
        <w:rPr>
          <w:rFonts w:asciiTheme="minorEastAsia" w:hAnsiTheme="minorEastAsia" w:hint="eastAsia"/>
          <w:sz w:val="24"/>
          <w:szCs w:val="24"/>
        </w:rPr>
        <w:t>×</w:t>
      </w:r>
      <w:r w:rsidR="003F3E89">
        <w:rPr>
          <w:rFonts w:asciiTheme="minorEastAsia" w:hAnsiTheme="minorEastAsia" w:hint="eastAsia"/>
          <w:sz w:val="24"/>
          <w:szCs w:val="24"/>
        </w:rPr>
        <w:t>5</w:t>
      </w:r>
      <w:r w:rsidR="003F3E89" w:rsidRPr="00DC1301">
        <w:rPr>
          <w:rFonts w:asciiTheme="minorEastAsia" w:hAnsiTheme="minorEastAsia" w:hint="eastAsia"/>
          <w:sz w:val="24"/>
          <w:szCs w:val="24"/>
        </w:rPr>
        <w:t>0%</w:t>
      </w:r>
    </w:p>
    <w:p w:rsidR="00DC6A3E" w:rsidRPr="00DC1301" w:rsidRDefault="003F3E89" w:rsidP="003F3E89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</w:t>
      </w:r>
      <w:r w:rsidR="00C87CED">
        <w:rPr>
          <w:rFonts w:asciiTheme="minorEastAsia" w:hAnsiTheme="minorEastAsia" w:hint="eastAsia"/>
          <w:b/>
          <w:sz w:val="24"/>
          <w:szCs w:val="24"/>
        </w:rPr>
        <w:t>四</w:t>
      </w:r>
      <w:r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Pr="00DC130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军事课总成绩达到60分</w:t>
      </w:r>
      <w:r w:rsidR="004D561B"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 w:hint="eastAsia"/>
          <w:sz w:val="24"/>
          <w:szCs w:val="24"/>
        </w:rPr>
        <w:t>以上</w:t>
      </w:r>
      <w:r w:rsidR="004D561B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，即可取得</w:t>
      </w:r>
      <w:r w:rsidRPr="003F3E89">
        <w:rPr>
          <w:rFonts w:asciiTheme="minorEastAsia" w:hAnsiTheme="minorEastAsia" w:hint="eastAsia"/>
          <w:sz w:val="24"/>
          <w:szCs w:val="24"/>
        </w:rPr>
        <w:t>4个学分。</w:t>
      </w:r>
      <w:r w:rsidR="001B616A">
        <w:rPr>
          <w:rFonts w:asciiTheme="minorEastAsia" w:hAnsiTheme="minorEastAsia" w:hint="eastAsia"/>
          <w:sz w:val="24"/>
          <w:szCs w:val="24"/>
        </w:rPr>
        <w:t>军事课总成绩60分以下</w:t>
      </w:r>
      <w:r w:rsidR="004D561B">
        <w:rPr>
          <w:rFonts w:asciiTheme="minorEastAsia" w:hAnsiTheme="minorEastAsia" w:hint="eastAsia"/>
          <w:sz w:val="24"/>
          <w:szCs w:val="24"/>
        </w:rPr>
        <w:t>者</w:t>
      </w:r>
      <w:r w:rsidR="001B616A">
        <w:rPr>
          <w:rFonts w:asciiTheme="minorEastAsia" w:hAnsiTheme="minorEastAsia" w:hint="eastAsia"/>
          <w:sz w:val="24"/>
          <w:szCs w:val="24"/>
        </w:rPr>
        <w:t>，不得</w:t>
      </w:r>
      <w:r w:rsidR="001B616A" w:rsidRPr="003F3E89">
        <w:rPr>
          <w:rFonts w:asciiTheme="minorEastAsia" w:hAnsiTheme="minorEastAsia" w:hint="eastAsia"/>
          <w:sz w:val="24"/>
          <w:szCs w:val="24"/>
        </w:rPr>
        <w:t>学分。</w:t>
      </w:r>
    </w:p>
    <w:p w:rsidR="00DC6A3E" w:rsidRPr="00DC1301" w:rsidRDefault="003F3E89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</w:t>
      </w:r>
      <w:r w:rsidR="00C87CED">
        <w:rPr>
          <w:rFonts w:asciiTheme="minorEastAsia" w:hAnsiTheme="minorEastAsia" w:hint="eastAsia"/>
          <w:b/>
          <w:sz w:val="24"/>
          <w:szCs w:val="24"/>
        </w:rPr>
        <w:t>五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　对学生</w:t>
      </w:r>
      <w:r>
        <w:rPr>
          <w:rFonts w:asciiTheme="minorEastAsia" w:hAnsiTheme="minorEastAsia" w:hint="eastAsia"/>
          <w:sz w:val="24"/>
          <w:szCs w:val="24"/>
        </w:rPr>
        <w:t>军事课</w:t>
      </w:r>
      <w:r w:rsidR="00DC6A3E" w:rsidRPr="00DC1301">
        <w:rPr>
          <w:rFonts w:asciiTheme="minorEastAsia" w:hAnsiTheme="minorEastAsia" w:hint="eastAsia"/>
          <w:sz w:val="24"/>
          <w:szCs w:val="24"/>
        </w:rPr>
        <w:t>成绩进行考核和评定的部门是</w:t>
      </w:r>
      <w:r w:rsidR="00A76082"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</w:t>
      </w:r>
      <w:r w:rsidR="00B04729">
        <w:rPr>
          <w:rFonts w:asciiTheme="minorEastAsia" w:hAnsiTheme="minorEastAsia" w:hint="eastAsia"/>
          <w:sz w:val="24"/>
          <w:szCs w:val="24"/>
        </w:rPr>
        <w:t>军事教研室</w:t>
      </w:r>
      <w:r w:rsidR="00A76082">
        <w:rPr>
          <w:rFonts w:asciiTheme="minorEastAsia" w:hAnsiTheme="minorEastAsia" w:hint="eastAsia"/>
          <w:sz w:val="24"/>
          <w:szCs w:val="24"/>
        </w:rPr>
        <w:t>）、各院系、承训部队和</w:t>
      </w:r>
      <w:r>
        <w:rPr>
          <w:rFonts w:asciiTheme="minorEastAsia" w:hAnsiTheme="minorEastAsia" w:hint="eastAsia"/>
          <w:sz w:val="24"/>
          <w:szCs w:val="24"/>
        </w:rPr>
        <w:t>相关</w:t>
      </w:r>
      <w:r w:rsidR="00DC6A3E" w:rsidRPr="00DC1301">
        <w:rPr>
          <w:rFonts w:asciiTheme="minorEastAsia" w:hAnsiTheme="minorEastAsia" w:hint="eastAsia"/>
          <w:sz w:val="24"/>
          <w:szCs w:val="24"/>
        </w:rPr>
        <w:t>教学单位。由</w:t>
      </w:r>
      <w:r w:rsidR="00A76082"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</w:t>
      </w:r>
      <w:r w:rsidR="00B04729">
        <w:rPr>
          <w:rFonts w:asciiTheme="minorEastAsia" w:hAnsiTheme="minorEastAsia" w:hint="eastAsia"/>
          <w:sz w:val="24"/>
          <w:szCs w:val="24"/>
        </w:rPr>
        <w:t>军事教研室</w:t>
      </w:r>
      <w:r w:rsidR="00A76082">
        <w:rPr>
          <w:rFonts w:asciiTheme="minorEastAsia" w:hAnsiTheme="minorEastAsia" w:hint="eastAsia"/>
          <w:sz w:val="24"/>
          <w:szCs w:val="24"/>
        </w:rPr>
        <w:t>）进行成绩汇总并报学校教务部</w:t>
      </w:r>
      <w:r w:rsidR="00DC6A3E"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770BD5" w:rsidRPr="00DC1301" w:rsidRDefault="009C4A00" w:rsidP="00770BD5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</w:t>
      </w:r>
      <w:r w:rsidR="00C87CED">
        <w:rPr>
          <w:rFonts w:asciiTheme="minorEastAsia" w:hAnsiTheme="minorEastAsia" w:hint="eastAsia"/>
          <w:b/>
          <w:sz w:val="24"/>
          <w:szCs w:val="24"/>
        </w:rPr>
        <w:t>六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</w:t>
      </w:r>
      <w:r w:rsidR="00770BD5">
        <w:rPr>
          <w:rFonts w:asciiTheme="minorEastAsia" w:hAnsiTheme="minorEastAsia" w:hint="eastAsia"/>
          <w:sz w:val="24"/>
          <w:szCs w:val="24"/>
        </w:rPr>
        <w:t>军事</w:t>
      </w:r>
      <w:r w:rsidR="00DC6A3E" w:rsidRPr="00DC1301">
        <w:rPr>
          <w:rFonts w:asciiTheme="minorEastAsia" w:hAnsiTheme="minorEastAsia" w:hint="eastAsia"/>
          <w:sz w:val="24"/>
          <w:szCs w:val="24"/>
        </w:rPr>
        <w:t>技能训练成绩评定办法：</w:t>
      </w:r>
    </w:p>
    <w:p w:rsidR="00202064" w:rsidRDefault="00202064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（一）军事</w:t>
      </w:r>
      <w:r w:rsidRPr="00DC1301">
        <w:rPr>
          <w:rFonts w:asciiTheme="minorEastAsia" w:hAnsiTheme="minorEastAsia" w:hint="eastAsia"/>
          <w:sz w:val="24"/>
          <w:szCs w:val="24"/>
        </w:rPr>
        <w:t>技能训练成绩采用百分制，满分100分，</w:t>
      </w:r>
      <w:r w:rsidRPr="00770BD5">
        <w:rPr>
          <w:rFonts w:asciiTheme="minorEastAsia" w:hAnsiTheme="minorEastAsia" w:hint="eastAsia"/>
          <w:sz w:val="24"/>
          <w:szCs w:val="24"/>
        </w:rPr>
        <w:t>分优秀</w:t>
      </w:r>
      <w:r>
        <w:rPr>
          <w:rFonts w:asciiTheme="minorEastAsia" w:hAnsiTheme="minorEastAsia" w:hint="eastAsia"/>
          <w:sz w:val="24"/>
          <w:szCs w:val="24"/>
        </w:rPr>
        <w:t>（90-100分）</w:t>
      </w:r>
      <w:r w:rsidRPr="00770BD5">
        <w:rPr>
          <w:rFonts w:asciiTheme="minorEastAsia" w:hAnsiTheme="minorEastAsia" w:hint="eastAsia"/>
          <w:sz w:val="24"/>
          <w:szCs w:val="24"/>
        </w:rPr>
        <w:t>、良好</w:t>
      </w:r>
      <w:r>
        <w:rPr>
          <w:rFonts w:asciiTheme="minorEastAsia" w:hAnsiTheme="minorEastAsia" w:hint="eastAsia"/>
          <w:sz w:val="24"/>
          <w:szCs w:val="24"/>
        </w:rPr>
        <w:t>（80-89分）</w:t>
      </w:r>
      <w:r w:rsidRPr="00770BD5">
        <w:rPr>
          <w:rFonts w:asciiTheme="minorEastAsia" w:hAnsiTheme="minorEastAsia" w:hint="eastAsia"/>
          <w:sz w:val="24"/>
          <w:szCs w:val="24"/>
        </w:rPr>
        <w:t>、及格</w:t>
      </w:r>
      <w:r>
        <w:rPr>
          <w:rFonts w:asciiTheme="minorEastAsia" w:hAnsiTheme="minorEastAsia" w:hint="eastAsia"/>
          <w:sz w:val="24"/>
          <w:szCs w:val="24"/>
        </w:rPr>
        <w:t>（60-79分）</w:t>
      </w:r>
      <w:r w:rsidRPr="00770BD5">
        <w:rPr>
          <w:rFonts w:asciiTheme="minorEastAsia" w:hAnsiTheme="minorEastAsia" w:hint="eastAsia"/>
          <w:sz w:val="24"/>
          <w:szCs w:val="24"/>
        </w:rPr>
        <w:t>和不及格</w:t>
      </w:r>
      <w:r>
        <w:rPr>
          <w:rFonts w:asciiTheme="minorEastAsia" w:hAnsiTheme="minorEastAsia" w:hint="eastAsia"/>
          <w:sz w:val="24"/>
          <w:szCs w:val="24"/>
        </w:rPr>
        <w:t>（60分以下）四个等级。军训结束后，由各院系统计汇总</w:t>
      </w:r>
      <w:r w:rsidR="00627328">
        <w:rPr>
          <w:rFonts w:asciiTheme="minorEastAsia" w:hAnsiTheme="minorEastAsia" w:hint="eastAsia"/>
          <w:sz w:val="24"/>
          <w:szCs w:val="24"/>
        </w:rPr>
        <w:t>，并经过公示后，</w:t>
      </w:r>
      <w:r>
        <w:rPr>
          <w:rFonts w:asciiTheme="minorEastAsia" w:hAnsiTheme="minorEastAsia" w:hint="eastAsia"/>
          <w:sz w:val="24"/>
          <w:szCs w:val="24"/>
        </w:rPr>
        <w:t>上</w:t>
      </w:r>
      <w:r w:rsidRPr="00DC1301">
        <w:rPr>
          <w:rFonts w:asciiTheme="minorEastAsia" w:hAnsiTheme="minorEastAsia" w:hint="eastAsia"/>
          <w:sz w:val="24"/>
          <w:szCs w:val="24"/>
        </w:rPr>
        <w:t>报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Pr="00DC1301">
        <w:rPr>
          <w:rFonts w:asciiTheme="minorEastAsia" w:hAnsiTheme="minorEastAsia" w:hint="eastAsia"/>
          <w:sz w:val="24"/>
          <w:szCs w:val="24"/>
        </w:rPr>
        <w:t>武装部（军事教研室）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70039" w:rsidRPr="00202064" w:rsidRDefault="00070039" w:rsidP="0020206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02064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）军事技能训练成绩以军事技能训练考核分数为</w:t>
      </w:r>
      <w:r w:rsidRPr="00DC1301">
        <w:rPr>
          <w:rFonts w:asciiTheme="minorEastAsia" w:hAnsiTheme="minorEastAsia" w:hint="eastAsia"/>
          <w:sz w:val="24"/>
          <w:szCs w:val="24"/>
        </w:rPr>
        <w:t>基础分值，再根据学生</w:t>
      </w:r>
      <w:r>
        <w:rPr>
          <w:rFonts w:asciiTheme="minorEastAsia" w:hAnsiTheme="minorEastAsia" w:hint="eastAsia"/>
          <w:sz w:val="24"/>
          <w:szCs w:val="24"/>
        </w:rPr>
        <w:t>在军训期间</w:t>
      </w:r>
      <w:r w:rsidR="00E04369">
        <w:rPr>
          <w:rFonts w:asciiTheme="minorEastAsia" w:hAnsiTheme="minorEastAsia" w:hint="eastAsia"/>
          <w:sz w:val="24"/>
          <w:szCs w:val="24"/>
        </w:rPr>
        <w:t>的考勤情况</w:t>
      </w:r>
      <w:r>
        <w:rPr>
          <w:rFonts w:asciiTheme="minorEastAsia" w:hAnsiTheme="minorEastAsia" w:hint="eastAsia"/>
          <w:sz w:val="24"/>
          <w:szCs w:val="24"/>
        </w:rPr>
        <w:t>、训练表现和奖惩情况</w:t>
      </w:r>
      <w:r w:rsidR="00D305A7">
        <w:rPr>
          <w:rFonts w:asciiTheme="minorEastAsia" w:hAnsiTheme="minorEastAsia" w:hint="eastAsia"/>
          <w:sz w:val="24"/>
          <w:szCs w:val="24"/>
        </w:rPr>
        <w:t>综合评定，</w:t>
      </w:r>
      <w:r>
        <w:rPr>
          <w:rFonts w:asciiTheme="minorEastAsia" w:hAnsiTheme="minorEastAsia" w:hint="eastAsia"/>
          <w:sz w:val="24"/>
          <w:szCs w:val="24"/>
        </w:rPr>
        <w:t>加、减分后得出最终</w:t>
      </w:r>
      <w:r w:rsidRPr="00DC1301">
        <w:rPr>
          <w:rFonts w:asciiTheme="minorEastAsia" w:hAnsiTheme="minorEastAsia" w:hint="eastAsia"/>
          <w:sz w:val="24"/>
          <w:szCs w:val="24"/>
        </w:rPr>
        <w:t>分数</w:t>
      </w:r>
      <w:r w:rsidR="00202064">
        <w:rPr>
          <w:rFonts w:asciiTheme="minorEastAsia" w:hAnsiTheme="minorEastAsia" w:hint="eastAsia"/>
          <w:sz w:val="24"/>
          <w:szCs w:val="24"/>
        </w:rPr>
        <w:t>（不超过100分）</w:t>
      </w:r>
      <w:r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070039" w:rsidRDefault="0007003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</w:t>
      </w:r>
      <w:r w:rsidR="00DC6A3E" w:rsidRPr="00DC1301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军事技能训练考核由</w:t>
      </w:r>
      <w:r w:rsidR="00C87CED">
        <w:rPr>
          <w:rFonts w:asciiTheme="minorEastAsia" w:hAnsiTheme="minorEastAsia" w:hint="eastAsia"/>
          <w:sz w:val="24"/>
          <w:szCs w:val="24"/>
        </w:rPr>
        <w:t>承训部队</w:t>
      </w:r>
      <w:r w:rsidR="00FD0056">
        <w:rPr>
          <w:rFonts w:asciiTheme="minorEastAsia" w:hAnsiTheme="minorEastAsia" w:hint="eastAsia"/>
          <w:sz w:val="24"/>
          <w:szCs w:val="24"/>
        </w:rPr>
        <w:t>根据教学目标</w:t>
      </w:r>
      <w:r w:rsidR="00981586">
        <w:rPr>
          <w:rFonts w:asciiTheme="minorEastAsia" w:hAnsiTheme="minorEastAsia" w:hint="eastAsia"/>
          <w:sz w:val="24"/>
          <w:szCs w:val="24"/>
        </w:rPr>
        <w:t>和训练内容</w:t>
      </w:r>
      <w:r w:rsidR="00770BD5" w:rsidRPr="00770BD5">
        <w:rPr>
          <w:rFonts w:asciiTheme="minorEastAsia" w:hAnsiTheme="minorEastAsia" w:hint="eastAsia"/>
          <w:sz w:val="24"/>
          <w:szCs w:val="24"/>
        </w:rPr>
        <w:t>组织实施，</w:t>
      </w:r>
      <w:r>
        <w:rPr>
          <w:rFonts w:asciiTheme="minorEastAsia" w:hAnsiTheme="minorEastAsia" w:hint="eastAsia"/>
          <w:sz w:val="24"/>
          <w:szCs w:val="24"/>
        </w:rPr>
        <w:t>各院系配合，</w:t>
      </w:r>
      <w:r w:rsidR="001129F6">
        <w:rPr>
          <w:rFonts w:asciiTheme="minorEastAsia" w:hAnsiTheme="minorEastAsia" w:hint="eastAsia"/>
          <w:sz w:val="24"/>
          <w:szCs w:val="24"/>
        </w:rPr>
        <w:t>对每名参训学生</w:t>
      </w:r>
      <w:r w:rsidR="00FA732F">
        <w:rPr>
          <w:rFonts w:asciiTheme="minorEastAsia" w:hAnsiTheme="minorEastAsia" w:hint="eastAsia"/>
          <w:sz w:val="24"/>
          <w:szCs w:val="24"/>
        </w:rPr>
        <w:t>的军事技能掌握程度</w:t>
      </w:r>
      <w:r w:rsidR="001129F6">
        <w:rPr>
          <w:rFonts w:asciiTheme="minorEastAsia" w:hAnsiTheme="minorEastAsia" w:hint="eastAsia"/>
          <w:sz w:val="24"/>
          <w:szCs w:val="24"/>
        </w:rPr>
        <w:t>进行考核打分。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（四）加分条件和标准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 w:rsidR="00DF30B2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考勤全勤者加</w:t>
      </w:r>
      <w:r w:rsidR="00BC6E98">
        <w:rPr>
          <w:rFonts w:asciiTheme="minorEastAsia" w:hAnsiTheme="minorEastAsia" w:hint="eastAsia"/>
          <w:sz w:val="24"/>
          <w:szCs w:val="24"/>
        </w:rPr>
        <w:t>3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  <w:r w:rsidR="00FE23BB">
        <w:rPr>
          <w:rFonts w:asciiTheme="minorEastAsia" w:hAnsiTheme="minorEastAsia" w:hint="eastAsia"/>
          <w:sz w:val="24"/>
          <w:szCs w:val="24"/>
        </w:rPr>
        <w:t>请私事假和病假者无全勤</w:t>
      </w:r>
      <w:r w:rsidR="00D02CC7">
        <w:rPr>
          <w:rFonts w:asciiTheme="minorEastAsia" w:hAnsiTheme="minorEastAsia" w:hint="eastAsia"/>
          <w:sz w:val="24"/>
          <w:szCs w:val="24"/>
        </w:rPr>
        <w:t>加</w:t>
      </w:r>
      <w:r w:rsidR="00FE23BB">
        <w:rPr>
          <w:rFonts w:asciiTheme="minorEastAsia" w:hAnsiTheme="minorEastAsia" w:hint="eastAsia"/>
          <w:sz w:val="24"/>
          <w:szCs w:val="24"/>
        </w:rPr>
        <w:t>分。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2</w:t>
      </w:r>
      <w:r w:rsidR="00DF30B2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军训过程中参加各类比赛（军歌大赛、</w:t>
      </w:r>
      <w:r w:rsidR="008B36A5">
        <w:rPr>
          <w:rFonts w:asciiTheme="minorEastAsia" w:hAnsiTheme="minorEastAsia" w:hint="eastAsia"/>
          <w:sz w:val="24"/>
          <w:szCs w:val="24"/>
        </w:rPr>
        <w:t>演讲比赛、</w:t>
      </w:r>
      <w:r w:rsidRPr="00DC1301">
        <w:rPr>
          <w:rFonts w:asciiTheme="minorEastAsia" w:hAnsiTheme="minorEastAsia" w:hint="eastAsia"/>
          <w:sz w:val="24"/>
          <w:szCs w:val="24"/>
        </w:rPr>
        <w:t>军事百科知识竞赛、</w:t>
      </w:r>
      <w:r w:rsidR="00BC6E98" w:rsidRPr="00DC1301">
        <w:rPr>
          <w:rFonts w:asciiTheme="minorEastAsia" w:hAnsiTheme="minorEastAsia" w:hint="eastAsia"/>
          <w:sz w:val="24"/>
          <w:szCs w:val="24"/>
        </w:rPr>
        <w:t>定向越野赛、</w:t>
      </w:r>
      <w:r w:rsidR="00BC6E98">
        <w:rPr>
          <w:rFonts w:asciiTheme="minorEastAsia" w:hAnsiTheme="minorEastAsia" w:hint="eastAsia"/>
          <w:sz w:val="24"/>
          <w:szCs w:val="24"/>
        </w:rPr>
        <w:t>篮球比赛、拔河比赛</w:t>
      </w:r>
      <w:r w:rsidRPr="00DC1301">
        <w:rPr>
          <w:rFonts w:asciiTheme="minorEastAsia" w:hAnsiTheme="minorEastAsia" w:hint="eastAsia"/>
          <w:sz w:val="24"/>
          <w:szCs w:val="24"/>
        </w:rPr>
        <w:t>等），获得团体赛一、二、三等奖及个人赛一、二、三等奖</w:t>
      </w:r>
      <w:r w:rsidR="008B36A5">
        <w:rPr>
          <w:rFonts w:asciiTheme="minorEastAsia" w:hAnsiTheme="minorEastAsia" w:hint="eastAsia"/>
          <w:sz w:val="24"/>
          <w:szCs w:val="24"/>
        </w:rPr>
        <w:t>的参赛学生</w:t>
      </w:r>
      <w:r w:rsidRPr="00DC1301">
        <w:rPr>
          <w:rFonts w:asciiTheme="minorEastAsia" w:hAnsiTheme="minorEastAsia" w:hint="eastAsia"/>
          <w:sz w:val="24"/>
          <w:szCs w:val="24"/>
        </w:rPr>
        <w:t>，分别加</w:t>
      </w:r>
      <w:r w:rsidR="00DF30B2">
        <w:rPr>
          <w:rFonts w:asciiTheme="minorEastAsia" w:hAnsiTheme="minorEastAsia" w:hint="eastAsia"/>
          <w:sz w:val="24"/>
          <w:szCs w:val="24"/>
        </w:rPr>
        <w:t>4</w:t>
      </w:r>
      <w:r w:rsidRPr="00DC1301">
        <w:rPr>
          <w:rFonts w:asciiTheme="minorEastAsia" w:hAnsiTheme="minorEastAsia" w:hint="eastAsia"/>
          <w:sz w:val="24"/>
          <w:szCs w:val="24"/>
        </w:rPr>
        <w:t>、</w:t>
      </w:r>
      <w:r w:rsidR="00DF30B2">
        <w:rPr>
          <w:rFonts w:asciiTheme="minorEastAsia" w:hAnsiTheme="minorEastAsia" w:hint="eastAsia"/>
          <w:sz w:val="24"/>
          <w:szCs w:val="24"/>
        </w:rPr>
        <w:t>3</w:t>
      </w:r>
      <w:r w:rsidRPr="00DC1301">
        <w:rPr>
          <w:rFonts w:asciiTheme="minorEastAsia" w:hAnsiTheme="minorEastAsia" w:hint="eastAsia"/>
          <w:sz w:val="24"/>
          <w:szCs w:val="24"/>
        </w:rPr>
        <w:t>、</w:t>
      </w:r>
      <w:r w:rsidR="00DF30B2"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分/次。</w:t>
      </w:r>
    </w:p>
    <w:p w:rsidR="00D14237" w:rsidRPr="00DC1301" w:rsidRDefault="00D14237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3.</w:t>
      </w:r>
      <w:r w:rsidRPr="00DC1301">
        <w:rPr>
          <w:rFonts w:asciiTheme="minorEastAsia" w:hAnsiTheme="minorEastAsia" w:hint="eastAsia"/>
          <w:sz w:val="24"/>
          <w:szCs w:val="24"/>
        </w:rPr>
        <w:t>撰写军训文稿且被《军训风采》刊登者，每篇文章加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</w:p>
    <w:p w:rsidR="00DC6A3E" w:rsidRPr="00DC1301" w:rsidRDefault="00D14237" w:rsidP="00D14237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F30B2">
        <w:rPr>
          <w:rFonts w:asciiTheme="minorEastAsia" w:hAnsiTheme="minorEastAsia" w:hint="eastAsia"/>
          <w:sz w:val="24"/>
          <w:szCs w:val="24"/>
        </w:rPr>
        <w:t>.</w:t>
      </w:r>
      <w:r w:rsidR="00DC6A3E" w:rsidRPr="00DC1301">
        <w:rPr>
          <w:rFonts w:asciiTheme="minorEastAsia" w:hAnsiTheme="minorEastAsia" w:hint="eastAsia"/>
          <w:sz w:val="24"/>
          <w:szCs w:val="24"/>
        </w:rPr>
        <w:t>担任军训副排长、通讯员且工作认真负责者加</w:t>
      </w:r>
      <w:r w:rsidR="008B36A5">
        <w:rPr>
          <w:rFonts w:asciiTheme="minorEastAsia" w:hAnsiTheme="minorEastAsia" w:hint="eastAsia"/>
          <w:sz w:val="24"/>
          <w:szCs w:val="24"/>
        </w:rPr>
        <w:t>2</w:t>
      </w:r>
      <w:r w:rsidR="00DC6A3E" w:rsidRPr="00DC1301">
        <w:rPr>
          <w:rFonts w:asciiTheme="minorEastAsia" w:hAnsiTheme="minorEastAsia" w:hint="eastAsia"/>
          <w:sz w:val="24"/>
          <w:szCs w:val="24"/>
        </w:rPr>
        <w:t>分。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5</w:t>
      </w:r>
      <w:r w:rsidR="00DF30B2">
        <w:rPr>
          <w:rFonts w:asciiTheme="minorEastAsia" w:hAnsiTheme="minorEastAsia" w:hint="eastAsia"/>
          <w:sz w:val="24"/>
          <w:szCs w:val="24"/>
        </w:rPr>
        <w:t>.获评</w:t>
      </w:r>
      <w:r w:rsidRPr="00DC1301">
        <w:rPr>
          <w:rFonts w:asciiTheme="minorEastAsia" w:hAnsiTheme="minorEastAsia" w:hint="eastAsia"/>
          <w:sz w:val="24"/>
          <w:szCs w:val="24"/>
        </w:rPr>
        <w:t>“优秀副排长”、“军训之星”、“优秀通讯员”</w:t>
      </w:r>
      <w:r w:rsidR="005B2566">
        <w:rPr>
          <w:rFonts w:asciiTheme="minorEastAsia" w:hAnsiTheme="minorEastAsia" w:hint="eastAsia"/>
          <w:sz w:val="24"/>
          <w:szCs w:val="24"/>
        </w:rPr>
        <w:t>、“优秀战地记者”</w:t>
      </w:r>
      <w:r w:rsidRPr="00DC1301">
        <w:rPr>
          <w:rFonts w:asciiTheme="minorEastAsia" w:hAnsiTheme="minorEastAsia" w:hint="eastAsia"/>
          <w:sz w:val="24"/>
          <w:szCs w:val="24"/>
        </w:rPr>
        <w:t>等称号者加3分。</w:t>
      </w:r>
    </w:p>
    <w:p w:rsidR="00DF30B2" w:rsidRPr="00DC1301" w:rsidRDefault="00DF30B2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6.获评“军训先进单位”的院系所有学生加2分。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 xml:space="preserve">（五）减分条件和标准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="00627328">
        <w:rPr>
          <w:rFonts w:asciiTheme="minorEastAsia" w:hAnsiTheme="minorEastAsia" w:hint="eastAsia"/>
          <w:sz w:val="24"/>
          <w:szCs w:val="24"/>
        </w:rPr>
        <w:t>无故</w:t>
      </w:r>
      <w:proofErr w:type="gramStart"/>
      <w:r w:rsidR="00627328">
        <w:rPr>
          <w:rFonts w:asciiTheme="minorEastAsia" w:hAnsiTheme="minorEastAsia" w:hint="eastAsia"/>
          <w:sz w:val="24"/>
          <w:szCs w:val="24"/>
        </w:rPr>
        <w:t>旷</w:t>
      </w:r>
      <w:proofErr w:type="gramEnd"/>
      <w:r w:rsidR="00627328">
        <w:rPr>
          <w:rFonts w:asciiTheme="minorEastAsia" w:hAnsiTheme="minorEastAsia" w:hint="eastAsia"/>
          <w:sz w:val="24"/>
          <w:szCs w:val="24"/>
        </w:rPr>
        <w:t>训1次（半天）</w:t>
      </w:r>
      <w:r w:rsidR="00627328" w:rsidRPr="00DC1301">
        <w:rPr>
          <w:rFonts w:asciiTheme="minorEastAsia" w:hAnsiTheme="minorEastAsia" w:hint="eastAsia"/>
          <w:sz w:val="24"/>
          <w:szCs w:val="24"/>
        </w:rPr>
        <w:t>者，</w:t>
      </w:r>
      <w:r w:rsidR="00627328">
        <w:rPr>
          <w:rFonts w:asciiTheme="minorEastAsia" w:hAnsiTheme="minorEastAsia" w:hint="eastAsia"/>
          <w:sz w:val="24"/>
          <w:szCs w:val="24"/>
        </w:rPr>
        <w:t>扣10分。无故</w:t>
      </w:r>
      <w:proofErr w:type="gramStart"/>
      <w:r w:rsidR="00627328">
        <w:rPr>
          <w:rFonts w:asciiTheme="minorEastAsia" w:hAnsiTheme="minorEastAsia" w:hint="eastAsia"/>
          <w:sz w:val="24"/>
          <w:szCs w:val="24"/>
        </w:rPr>
        <w:t>旷</w:t>
      </w:r>
      <w:proofErr w:type="gramEnd"/>
      <w:r w:rsidR="00627328">
        <w:rPr>
          <w:rFonts w:asciiTheme="minorEastAsia" w:hAnsiTheme="minorEastAsia" w:hint="eastAsia"/>
          <w:sz w:val="24"/>
          <w:szCs w:val="24"/>
        </w:rPr>
        <w:t>训2次者，扣20分。无故</w:t>
      </w:r>
      <w:proofErr w:type="gramStart"/>
      <w:r w:rsidR="00627328">
        <w:rPr>
          <w:rFonts w:asciiTheme="minorEastAsia" w:hAnsiTheme="minorEastAsia" w:hint="eastAsia"/>
          <w:sz w:val="24"/>
          <w:szCs w:val="24"/>
        </w:rPr>
        <w:t>旷</w:t>
      </w:r>
      <w:proofErr w:type="gramEnd"/>
      <w:r w:rsidR="00627328">
        <w:rPr>
          <w:rFonts w:asciiTheme="minorEastAsia" w:hAnsiTheme="minorEastAsia" w:hint="eastAsia"/>
          <w:sz w:val="24"/>
          <w:szCs w:val="24"/>
        </w:rPr>
        <w:t>训3次及</w:t>
      </w:r>
      <w:r w:rsidR="00D02CC7">
        <w:rPr>
          <w:rFonts w:asciiTheme="minorEastAsia" w:hAnsiTheme="minorEastAsia" w:hint="eastAsia"/>
          <w:sz w:val="24"/>
          <w:szCs w:val="24"/>
        </w:rPr>
        <w:t>以上者，</w:t>
      </w:r>
      <w:r w:rsidR="00627328">
        <w:rPr>
          <w:rFonts w:asciiTheme="minorEastAsia" w:hAnsiTheme="minorEastAsia" w:hint="eastAsia"/>
          <w:sz w:val="24"/>
          <w:szCs w:val="24"/>
        </w:rPr>
        <w:t>技能</w:t>
      </w:r>
      <w:r w:rsidR="00103CD0">
        <w:rPr>
          <w:rFonts w:asciiTheme="minorEastAsia" w:hAnsiTheme="minorEastAsia" w:hint="eastAsia"/>
          <w:sz w:val="24"/>
          <w:szCs w:val="24"/>
        </w:rPr>
        <w:t>训练</w:t>
      </w:r>
      <w:r w:rsidR="00627328"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DC6A3E" w:rsidRPr="00DC1301" w:rsidRDefault="00D3284B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DC6A3E" w:rsidRPr="00DC1301">
        <w:rPr>
          <w:rFonts w:asciiTheme="minorEastAsia" w:hAnsiTheme="minorEastAsia" w:hint="eastAsia"/>
          <w:sz w:val="24"/>
          <w:szCs w:val="24"/>
        </w:rPr>
        <w:t>无故迟到早退者，每次扣</w:t>
      </w:r>
      <w:r w:rsidR="00E7610A">
        <w:rPr>
          <w:rFonts w:asciiTheme="minorEastAsia" w:hAnsiTheme="minorEastAsia" w:hint="eastAsia"/>
          <w:sz w:val="24"/>
          <w:szCs w:val="24"/>
        </w:rPr>
        <w:t>2</w:t>
      </w:r>
      <w:r w:rsidR="00DC6A3E" w:rsidRPr="00DC1301">
        <w:rPr>
          <w:rFonts w:asciiTheme="minorEastAsia" w:hAnsiTheme="minorEastAsia" w:hint="eastAsia"/>
          <w:sz w:val="24"/>
          <w:szCs w:val="24"/>
        </w:rPr>
        <w:t>分。</w:t>
      </w:r>
      <w:r w:rsidR="005D7CC2">
        <w:rPr>
          <w:rFonts w:asciiTheme="minorEastAsia" w:hAnsiTheme="minorEastAsia" w:hint="eastAsia"/>
          <w:sz w:val="24"/>
          <w:szCs w:val="24"/>
        </w:rPr>
        <w:t>无故迟到早退5次</w:t>
      </w:r>
      <w:r w:rsidR="005517A3">
        <w:rPr>
          <w:rFonts w:asciiTheme="minorEastAsia" w:hAnsiTheme="minorEastAsia" w:hint="eastAsia"/>
          <w:sz w:val="24"/>
          <w:szCs w:val="24"/>
        </w:rPr>
        <w:t>及</w:t>
      </w:r>
      <w:r w:rsidR="005D7CC2">
        <w:rPr>
          <w:rFonts w:asciiTheme="minorEastAsia" w:hAnsiTheme="minorEastAsia" w:hint="eastAsia"/>
          <w:sz w:val="24"/>
          <w:szCs w:val="24"/>
        </w:rPr>
        <w:t>以上者，</w:t>
      </w:r>
      <w:r w:rsidR="005D7CC2" w:rsidRPr="00DC1301">
        <w:rPr>
          <w:rFonts w:asciiTheme="minorEastAsia" w:hAnsiTheme="minorEastAsia" w:hint="eastAsia"/>
          <w:sz w:val="24"/>
          <w:szCs w:val="24"/>
        </w:rPr>
        <w:t>技能训练成绩作0分处理。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3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请私事</w:t>
      </w:r>
      <w:proofErr w:type="gramStart"/>
      <w:r w:rsidRPr="00DC1301">
        <w:rPr>
          <w:rFonts w:asciiTheme="minorEastAsia" w:hAnsiTheme="minorEastAsia" w:hint="eastAsia"/>
          <w:sz w:val="24"/>
          <w:szCs w:val="24"/>
        </w:rPr>
        <w:t>假</w:t>
      </w:r>
      <w:r w:rsidR="00D318C0">
        <w:rPr>
          <w:rFonts w:asciiTheme="minorEastAsia" w:hAnsiTheme="minorEastAsia" w:hint="eastAsia"/>
          <w:sz w:val="24"/>
          <w:szCs w:val="24"/>
        </w:rPr>
        <w:t>且获</w:t>
      </w:r>
      <w:proofErr w:type="gramEnd"/>
      <w:r w:rsidR="00D318C0">
        <w:rPr>
          <w:rFonts w:asciiTheme="minorEastAsia" w:hAnsiTheme="minorEastAsia" w:hint="eastAsia"/>
          <w:sz w:val="24"/>
          <w:szCs w:val="24"/>
        </w:rPr>
        <w:t>批准者，以</w:t>
      </w:r>
      <w:r w:rsidRPr="00DC1301">
        <w:rPr>
          <w:rFonts w:asciiTheme="minorEastAsia" w:hAnsiTheme="minorEastAsia" w:hint="eastAsia"/>
          <w:sz w:val="24"/>
          <w:szCs w:val="24"/>
        </w:rPr>
        <w:t>请假时间</w:t>
      </w:r>
      <w:r w:rsidR="00D318C0">
        <w:rPr>
          <w:rFonts w:asciiTheme="minorEastAsia" w:hAnsiTheme="minorEastAsia" w:hint="eastAsia"/>
          <w:sz w:val="24"/>
          <w:szCs w:val="24"/>
        </w:rPr>
        <w:t>计算</w:t>
      </w:r>
      <w:r w:rsidRPr="00DC1301">
        <w:rPr>
          <w:rFonts w:asciiTheme="minorEastAsia" w:hAnsiTheme="minorEastAsia" w:hint="eastAsia"/>
          <w:sz w:val="24"/>
          <w:szCs w:val="24"/>
        </w:rPr>
        <w:t>，</w:t>
      </w:r>
      <w:r w:rsidR="00D318C0">
        <w:rPr>
          <w:rFonts w:asciiTheme="minorEastAsia" w:hAnsiTheme="minorEastAsia" w:hint="eastAsia"/>
          <w:sz w:val="24"/>
          <w:szCs w:val="24"/>
        </w:rPr>
        <w:t>每天（不足</w:t>
      </w:r>
      <w:r w:rsidR="00FA732F">
        <w:rPr>
          <w:rFonts w:asciiTheme="minorEastAsia" w:hAnsiTheme="minorEastAsia" w:hint="eastAsia"/>
          <w:sz w:val="24"/>
          <w:szCs w:val="24"/>
        </w:rPr>
        <w:t>1</w:t>
      </w:r>
      <w:r w:rsidR="00D318C0">
        <w:rPr>
          <w:rFonts w:asciiTheme="minorEastAsia" w:hAnsiTheme="minorEastAsia" w:hint="eastAsia"/>
          <w:sz w:val="24"/>
          <w:szCs w:val="24"/>
        </w:rPr>
        <w:t>天的以</w:t>
      </w:r>
      <w:r w:rsidR="00FA732F">
        <w:rPr>
          <w:rFonts w:asciiTheme="minorEastAsia" w:hAnsiTheme="minorEastAsia" w:hint="eastAsia"/>
          <w:sz w:val="24"/>
          <w:szCs w:val="24"/>
        </w:rPr>
        <w:t>1</w:t>
      </w:r>
      <w:r w:rsidR="00D318C0">
        <w:rPr>
          <w:rFonts w:asciiTheme="minorEastAsia" w:hAnsiTheme="minorEastAsia" w:hint="eastAsia"/>
          <w:sz w:val="24"/>
          <w:szCs w:val="24"/>
        </w:rPr>
        <w:t>天计算）</w:t>
      </w:r>
      <w:r w:rsidRPr="00DC1301">
        <w:rPr>
          <w:rFonts w:asciiTheme="minorEastAsia" w:hAnsiTheme="minorEastAsia" w:hint="eastAsia"/>
          <w:sz w:val="24"/>
          <w:szCs w:val="24"/>
        </w:rPr>
        <w:t>扣</w:t>
      </w:r>
      <w:r w:rsidR="00D318C0"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  <w:r w:rsidR="005D7CC2">
        <w:rPr>
          <w:rFonts w:asciiTheme="minorEastAsia" w:hAnsiTheme="minorEastAsia" w:hint="eastAsia"/>
          <w:sz w:val="24"/>
          <w:szCs w:val="24"/>
        </w:rPr>
        <w:t>因私事假请假时间超过技能训练总学时的</w:t>
      </w:r>
      <w:r w:rsidR="00FA732F">
        <w:rPr>
          <w:rFonts w:asciiTheme="minorEastAsia" w:hAnsiTheme="minorEastAsia" w:hint="eastAsia"/>
          <w:sz w:val="24"/>
          <w:szCs w:val="24"/>
        </w:rPr>
        <w:t>1/3</w:t>
      </w:r>
      <w:r w:rsidR="005D7CC2">
        <w:rPr>
          <w:rFonts w:asciiTheme="minorEastAsia" w:hAnsiTheme="minorEastAsia" w:hint="eastAsia"/>
          <w:sz w:val="24"/>
          <w:szCs w:val="24"/>
        </w:rPr>
        <w:t>者，需申请军事技能训练的缓修。</w:t>
      </w:r>
    </w:p>
    <w:p w:rsidR="00DC6A3E" w:rsidRPr="00DC1301" w:rsidRDefault="00D3284B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DC6A3E" w:rsidRPr="00DC1301">
        <w:rPr>
          <w:rFonts w:asciiTheme="minorEastAsia" w:hAnsiTheme="minorEastAsia" w:hint="eastAsia"/>
          <w:sz w:val="24"/>
          <w:szCs w:val="24"/>
        </w:rPr>
        <w:t>请病假</w:t>
      </w:r>
      <w:r>
        <w:rPr>
          <w:rFonts w:asciiTheme="minorEastAsia" w:hAnsiTheme="minorEastAsia" w:hint="eastAsia"/>
          <w:sz w:val="24"/>
          <w:szCs w:val="24"/>
        </w:rPr>
        <w:t>，出具医院（学校门诊部）的诊断证明，且</w:t>
      </w:r>
      <w:r w:rsidR="00D318C0">
        <w:rPr>
          <w:rFonts w:asciiTheme="minorEastAsia" w:hAnsiTheme="minorEastAsia" w:hint="eastAsia"/>
          <w:sz w:val="24"/>
          <w:szCs w:val="24"/>
        </w:rPr>
        <w:t>获批准者，</w:t>
      </w:r>
      <w:r w:rsidR="00DC6A3E" w:rsidRPr="00DC1301">
        <w:rPr>
          <w:rFonts w:asciiTheme="minorEastAsia" w:hAnsiTheme="minorEastAsia" w:hint="eastAsia"/>
          <w:sz w:val="24"/>
          <w:szCs w:val="24"/>
        </w:rPr>
        <w:t>不扣分。</w:t>
      </w:r>
      <w:r w:rsidR="00D305A7">
        <w:rPr>
          <w:rFonts w:asciiTheme="minorEastAsia" w:hAnsiTheme="minorEastAsia" w:hint="eastAsia"/>
          <w:sz w:val="24"/>
          <w:szCs w:val="24"/>
        </w:rPr>
        <w:t>因病假请假时间超过技能训练总学时的1/3者，需申请军事技能训练的缓修。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5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请假弄虚作假者，一经发现，技能训练成绩作0分处理。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6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="00410049">
        <w:rPr>
          <w:rFonts w:asciiTheme="minorEastAsia" w:hAnsiTheme="minorEastAsia" w:hint="eastAsia"/>
          <w:sz w:val="24"/>
          <w:szCs w:val="24"/>
        </w:rPr>
        <w:t>有下列情节之一者1</w:t>
      </w:r>
      <w:r w:rsidRPr="00DC1301">
        <w:rPr>
          <w:rFonts w:asciiTheme="minorEastAsia" w:hAnsiTheme="minorEastAsia" w:hint="eastAsia"/>
          <w:sz w:val="24"/>
          <w:szCs w:val="24"/>
        </w:rPr>
        <w:t>次扣10分</w:t>
      </w:r>
      <w:r w:rsidR="00410049">
        <w:rPr>
          <w:rFonts w:asciiTheme="minorEastAsia" w:hAnsiTheme="minorEastAsia" w:hint="eastAsia"/>
          <w:sz w:val="24"/>
          <w:szCs w:val="24"/>
        </w:rPr>
        <w:t>,</w:t>
      </w:r>
      <w:r w:rsidR="00410049" w:rsidRPr="00410049">
        <w:rPr>
          <w:rFonts w:asciiTheme="minorEastAsia" w:hAnsiTheme="minorEastAsia" w:hint="eastAsia"/>
          <w:sz w:val="24"/>
          <w:szCs w:val="24"/>
        </w:rPr>
        <w:t xml:space="preserve"> </w:t>
      </w:r>
      <w:r w:rsidR="00410049">
        <w:rPr>
          <w:rFonts w:asciiTheme="minorEastAsia" w:hAnsiTheme="minorEastAsia" w:hint="eastAsia"/>
          <w:sz w:val="24"/>
          <w:szCs w:val="24"/>
        </w:rPr>
        <w:t>2次及以上者技能训练</w:t>
      </w:r>
      <w:r w:rsidR="00410049" w:rsidRPr="00DC1301">
        <w:rPr>
          <w:rFonts w:asciiTheme="minorEastAsia" w:hAnsiTheme="minorEastAsia" w:hint="eastAsia"/>
          <w:sz w:val="24"/>
          <w:szCs w:val="24"/>
        </w:rPr>
        <w:t>成绩作0</w:t>
      </w:r>
      <w:r w:rsidR="00410049">
        <w:rPr>
          <w:rFonts w:asciiTheme="minorEastAsia" w:hAnsiTheme="minorEastAsia" w:hint="eastAsia"/>
          <w:sz w:val="24"/>
          <w:szCs w:val="24"/>
        </w:rPr>
        <w:t>分处理</w:t>
      </w:r>
      <w:r w:rsidRPr="00DC1301">
        <w:rPr>
          <w:rFonts w:asciiTheme="minorEastAsia" w:hAnsiTheme="minorEastAsia" w:hint="eastAsia"/>
          <w:sz w:val="24"/>
          <w:szCs w:val="24"/>
        </w:rPr>
        <w:t xml:space="preserve">：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（1）军训期间故意不服从教官或辅导员管理且恶意顶撞者；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（2）聚众闹事、打架斗殴者；</w:t>
      </w:r>
    </w:p>
    <w:p w:rsidR="00FA732F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（3）出言不逊，辱骂</w:t>
      </w:r>
      <w:r w:rsidR="005D7CC2">
        <w:rPr>
          <w:rFonts w:asciiTheme="minorEastAsia" w:hAnsiTheme="minorEastAsia" w:hint="eastAsia"/>
          <w:sz w:val="24"/>
          <w:szCs w:val="24"/>
        </w:rPr>
        <w:t>、</w:t>
      </w:r>
      <w:r w:rsidR="00FA732F">
        <w:rPr>
          <w:rFonts w:asciiTheme="minorEastAsia" w:hAnsiTheme="minorEastAsia" w:hint="eastAsia"/>
          <w:sz w:val="24"/>
          <w:szCs w:val="24"/>
        </w:rPr>
        <w:t>殴打同学或他人者；</w:t>
      </w:r>
    </w:p>
    <w:p w:rsidR="00DC6A3E" w:rsidRPr="00DC1301" w:rsidRDefault="00FA732F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（4）故意损坏军训公共设施或物资者；</w:t>
      </w:r>
    </w:p>
    <w:p w:rsidR="00DC6A3E" w:rsidRPr="00DC1301" w:rsidRDefault="00DC6A3E" w:rsidP="00FA732F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</w:t>
      </w:r>
      <w:r w:rsidR="00FA732F">
        <w:rPr>
          <w:rFonts w:asciiTheme="minorEastAsia" w:hAnsiTheme="minorEastAsia" w:hint="eastAsia"/>
          <w:sz w:val="24"/>
          <w:szCs w:val="24"/>
        </w:rPr>
        <w:t>5）严重违反相关纪律或规定且情节严重者。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7</w:t>
      </w:r>
      <w:r w:rsidR="005D7CC2">
        <w:rPr>
          <w:rFonts w:asciiTheme="minorEastAsia" w:hAnsiTheme="minorEastAsia" w:hint="eastAsia"/>
          <w:sz w:val="24"/>
          <w:szCs w:val="24"/>
        </w:rPr>
        <w:t>.</w:t>
      </w:r>
      <w:r w:rsidR="00751601">
        <w:rPr>
          <w:rFonts w:asciiTheme="minorEastAsia" w:hAnsiTheme="minorEastAsia" w:hint="eastAsia"/>
          <w:sz w:val="24"/>
          <w:szCs w:val="24"/>
        </w:rPr>
        <w:t>有下列情节之一者1</w:t>
      </w:r>
      <w:r w:rsidRPr="00DC1301">
        <w:rPr>
          <w:rFonts w:asciiTheme="minorEastAsia" w:hAnsiTheme="minorEastAsia" w:hint="eastAsia"/>
          <w:sz w:val="24"/>
          <w:szCs w:val="24"/>
        </w:rPr>
        <w:t>次扣5分</w:t>
      </w:r>
      <w:r w:rsidR="00410049">
        <w:rPr>
          <w:rFonts w:asciiTheme="minorEastAsia" w:hAnsiTheme="minorEastAsia" w:hint="eastAsia"/>
          <w:sz w:val="24"/>
          <w:szCs w:val="24"/>
        </w:rPr>
        <w:t>,3次及以上者技能训练</w:t>
      </w:r>
      <w:r w:rsidR="00410049" w:rsidRPr="00DC1301">
        <w:rPr>
          <w:rFonts w:asciiTheme="minorEastAsia" w:hAnsiTheme="minorEastAsia" w:hint="eastAsia"/>
          <w:sz w:val="24"/>
          <w:szCs w:val="24"/>
        </w:rPr>
        <w:t>成绩作0</w:t>
      </w:r>
      <w:r w:rsidR="00410049">
        <w:rPr>
          <w:rFonts w:asciiTheme="minorEastAsia" w:hAnsiTheme="minorEastAsia" w:hint="eastAsia"/>
          <w:sz w:val="24"/>
          <w:szCs w:val="24"/>
        </w:rPr>
        <w:t>分处理</w:t>
      </w:r>
      <w:r w:rsidRPr="00DC1301">
        <w:rPr>
          <w:rFonts w:asciiTheme="minorEastAsia" w:hAnsiTheme="minorEastAsia" w:hint="eastAsia"/>
          <w:sz w:val="24"/>
          <w:szCs w:val="24"/>
        </w:rPr>
        <w:t xml:space="preserve">：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 xml:space="preserve">（1）无正当理由不按规定着装或仪容者；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</w:t>
      </w:r>
      <w:r w:rsidR="005D7CC2"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）无故不参加</w:t>
      </w:r>
      <w:r w:rsidR="005D7CC2">
        <w:rPr>
          <w:rFonts w:asciiTheme="minorEastAsia" w:hAnsiTheme="minorEastAsia" w:hint="eastAsia"/>
          <w:sz w:val="24"/>
          <w:szCs w:val="24"/>
        </w:rPr>
        <w:t>军训期间的</w:t>
      </w:r>
      <w:r w:rsidRPr="00DC1301">
        <w:rPr>
          <w:rFonts w:asciiTheme="minorEastAsia" w:hAnsiTheme="minorEastAsia" w:hint="eastAsia"/>
          <w:sz w:val="24"/>
          <w:szCs w:val="24"/>
        </w:rPr>
        <w:t xml:space="preserve">集体活动者；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</w:t>
      </w:r>
      <w:r w:rsidR="005D7CC2">
        <w:rPr>
          <w:rFonts w:asciiTheme="minorEastAsia" w:hAnsiTheme="minorEastAsia" w:hint="eastAsia"/>
          <w:sz w:val="24"/>
          <w:szCs w:val="24"/>
        </w:rPr>
        <w:t>3</w:t>
      </w:r>
      <w:r w:rsidRPr="00DC1301">
        <w:rPr>
          <w:rFonts w:asciiTheme="minorEastAsia" w:hAnsiTheme="minorEastAsia" w:hint="eastAsia"/>
          <w:sz w:val="24"/>
          <w:szCs w:val="24"/>
        </w:rPr>
        <w:t>）违反相关纪律或规定且情节较轻者。</w:t>
      </w:r>
    </w:p>
    <w:p w:rsidR="00DC6A3E" w:rsidRPr="00DC1301" w:rsidRDefault="00FA732F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第七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　军事理论成绩评定办法：</w:t>
      </w:r>
    </w:p>
    <w:p w:rsidR="00E04369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（一）</w:t>
      </w:r>
      <w:r w:rsidR="00D305A7">
        <w:rPr>
          <w:rFonts w:asciiTheme="minorEastAsia" w:hAnsiTheme="minorEastAsia" w:hint="eastAsia"/>
          <w:sz w:val="24"/>
          <w:szCs w:val="24"/>
        </w:rPr>
        <w:t>军事理论</w:t>
      </w:r>
      <w:r w:rsidR="00D305A7" w:rsidRPr="00DC1301">
        <w:rPr>
          <w:rFonts w:asciiTheme="minorEastAsia" w:hAnsiTheme="minorEastAsia" w:hint="eastAsia"/>
          <w:sz w:val="24"/>
          <w:szCs w:val="24"/>
        </w:rPr>
        <w:t>成绩采用百分制，满分100分，</w:t>
      </w:r>
      <w:r w:rsidR="00D305A7" w:rsidRPr="00770BD5">
        <w:rPr>
          <w:rFonts w:asciiTheme="minorEastAsia" w:hAnsiTheme="minorEastAsia" w:hint="eastAsia"/>
          <w:sz w:val="24"/>
          <w:szCs w:val="24"/>
        </w:rPr>
        <w:t>分优秀</w:t>
      </w:r>
      <w:r w:rsidR="00D305A7">
        <w:rPr>
          <w:rFonts w:asciiTheme="minorEastAsia" w:hAnsiTheme="minorEastAsia" w:hint="eastAsia"/>
          <w:sz w:val="24"/>
          <w:szCs w:val="24"/>
        </w:rPr>
        <w:t>（90-100分）</w:t>
      </w:r>
      <w:r w:rsidR="00D305A7" w:rsidRPr="00770BD5">
        <w:rPr>
          <w:rFonts w:asciiTheme="minorEastAsia" w:hAnsiTheme="minorEastAsia" w:hint="eastAsia"/>
          <w:sz w:val="24"/>
          <w:szCs w:val="24"/>
        </w:rPr>
        <w:t>、良好</w:t>
      </w:r>
      <w:r w:rsidR="00D305A7">
        <w:rPr>
          <w:rFonts w:asciiTheme="minorEastAsia" w:hAnsiTheme="minorEastAsia" w:hint="eastAsia"/>
          <w:sz w:val="24"/>
          <w:szCs w:val="24"/>
        </w:rPr>
        <w:t>（80-89分）</w:t>
      </w:r>
      <w:r w:rsidR="00D305A7" w:rsidRPr="00770BD5">
        <w:rPr>
          <w:rFonts w:asciiTheme="minorEastAsia" w:hAnsiTheme="minorEastAsia" w:hint="eastAsia"/>
          <w:sz w:val="24"/>
          <w:szCs w:val="24"/>
        </w:rPr>
        <w:t>、及格</w:t>
      </w:r>
      <w:r w:rsidR="00D305A7">
        <w:rPr>
          <w:rFonts w:asciiTheme="minorEastAsia" w:hAnsiTheme="minorEastAsia" w:hint="eastAsia"/>
          <w:sz w:val="24"/>
          <w:szCs w:val="24"/>
        </w:rPr>
        <w:t>（60-79分）</w:t>
      </w:r>
      <w:r w:rsidR="00D305A7" w:rsidRPr="00770BD5">
        <w:rPr>
          <w:rFonts w:asciiTheme="minorEastAsia" w:hAnsiTheme="minorEastAsia" w:hint="eastAsia"/>
          <w:sz w:val="24"/>
          <w:szCs w:val="24"/>
        </w:rPr>
        <w:t>和不及格</w:t>
      </w:r>
      <w:r w:rsidR="00D305A7">
        <w:rPr>
          <w:rFonts w:asciiTheme="minorEastAsia" w:hAnsiTheme="minorEastAsia" w:hint="eastAsia"/>
          <w:sz w:val="24"/>
          <w:szCs w:val="24"/>
        </w:rPr>
        <w:t>（60分以下）四个等级。</w:t>
      </w:r>
    </w:p>
    <w:p w:rsidR="00E04369" w:rsidRDefault="00D305A7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（二）军事理论成绩以军事理论考试分数为</w:t>
      </w:r>
      <w:r w:rsidRPr="00DC1301">
        <w:rPr>
          <w:rFonts w:asciiTheme="minorEastAsia" w:hAnsiTheme="minorEastAsia" w:hint="eastAsia"/>
          <w:sz w:val="24"/>
          <w:szCs w:val="24"/>
        </w:rPr>
        <w:t>基础分值，再根据学生</w:t>
      </w:r>
      <w:r>
        <w:rPr>
          <w:rFonts w:asciiTheme="minorEastAsia" w:hAnsiTheme="minorEastAsia" w:hint="eastAsia"/>
          <w:sz w:val="24"/>
          <w:szCs w:val="24"/>
        </w:rPr>
        <w:t>在授课期间的</w:t>
      </w:r>
      <w:r w:rsidR="00E04369">
        <w:rPr>
          <w:rFonts w:asciiTheme="minorEastAsia" w:hAnsiTheme="minorEastAsia" w:hint="eastAsia"/>
          <w:sz w:val="24"/>
          <w:szCs w:val="24"/>
        </w:rPr>
        <w:t>考勤情况和课堂表现综合评定，加、减分后得出最终</w:t>
      </w:r>
      <w:r w:rsidR="00E04369" w:rsidRPr="00DC1301">
        <w:rPr>
          <w:rFonts w:asciiTheme="minorEastAsia" w:hAnsiTheme="minorEastAsia" w:hint="eastAsia"/>
          <w:sz w:val="24"/>
          <w:szCs w:val="24"/>
        </w:rPr>
        <w:t>分数</w:t>
      </w:r>
      <w:r w:rsidR="00E04369">
        <w:rPr>
          <w:rFonts w:asciiTheme="minorEastAsia" w:hAnsiTheme="minorEastAsia" w:hint="eastAsia"/>
          <w:sz w:val="24"/>
          <w:szCs w:val="24"/>
        </w:rPr>
        <w:t>（不超过100分）</w:t>
      </w:r>
    </w:p>
    <w:p w:rsidR="00E04369" w:rsidRDefault="00E0436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Pr="00E04369">
        <w:rPr>
          <w:rFonts w:asciiTheme="minorEastAsia" w:hAnsiTheme="minorEastAsia" w:hint="eastAsia"/>
          <w:sz w:val="24"/>
          <w:szCs w:val="24"/>
        </w:rPr>
        <w:t>军事理论考试由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Pr="00DC1301">
        <w:rPr>
          <w:rFonts w:asciiTheme="minorEastAsia" w:hAnsiTheme="minorEastAsia" w:hint="eastAsia"/>
          <w:sz w:val="24"/>
          <w:szCs w:val="24"/>
        </w:rPr>
        <w:t>武装部（军事教研室）</w:t>
      </w:r>
      <w:r>
        <w:rPr>
          <w:rFonts w:asciiTheme="minorEastAsia" w:hAnsiTheme="minorEastAsia" w:hint="eastAsia"/>
          <w:sz w:val="24"/>
          <w:szCs w:val="24"/>
        </w:rPr>
        <w:t>组织实施，考试成绩按百分制计分。</w:t>
      </w:r>
    </w:p>
    <w:p w:rsidR="00DC6A3E" w:rsidRPr="00DC1301" w:rsidRDefault="00E0436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</w:t>
      </w:r>
      <w:r w:rsidR="00DC6A3E" w:rsidRPr="00DC1301">
        <w:rPr>
          <w:rFonts w:asciiTheme="minorEastAsia" w:hAnsiTheme="minorEastAsia" w:hint="eastAsia"/>
          <w:sz w:val="24"/>
          <w:szCs w:val="24"/>
        </w:rPr>
        <w:t>）授课老师做好军事</w:t>
      </w:r>
      <w:r>
        <w:rPr>
          <w:rFonts w:asciiTheme="minorEastAsia" w:hAnsiTheme="minorEastAsia" w:hint="eastAsia"/>
          <w:sz w:val="24"/>
          <w:szCs w:val="24"/>
        </w:rPr>
        <w:t>理论教学的考勤和课堂表现记录，辅导员做好思想</w:t>
      </w:r>
      <w:r>
        <w:rPr>
          <w:rFonts w:asciiTheme="minorEastAsia" w:hAnsiTheme="minorEastAsia" w:hint="eastAsia"/>
          <w:sz w:val="24"/>
          <w:szCs w:val="24"/>
        </w:rPr>
        <w:lastRenderedPageBreak/>
        <w:t>教育、协助教学及巡教工作，</w:t>
      </w:r>
      <w:r w:rsidR="00671B01">
        <w:rPr>
          <w:rFonts w:asciiTheme="minorEastAsia" w:hAnsiTheme="minorEastAsia" w:hint="eastAsia"/>
          <w:sz w:val="24"/>
          <w:szCs w:val="24"/>
        </w:rPr>
        <w:t>相关</w:t>
      </w:r>
      <w:r>
        <w:rPr>
          <w:rFonts w:asciiTheme="minorEastAsia" w:hAnsiTheme="minorEastAsia" w:hint="eastAsia"/>
          <w:sz w:val="24"/>
          <w:szCs w:val="24"/>
        </w:rPr>
        <w:t>情况汇总后上报人民</w:t>
      </w:r>
      <w:r w:rsidRPr="00DC1301">
        <w:rPr>
          <w:rFonts w:asciiTheme="minorEastAsia" w:hAnsiTheme="minorEastAsia" w:hint="eastAsia"/>
          <w:sz w:val="24"/>
          <w:szCs w:val="24"/>
        </w:rPr>
        <w:t>武装部（军事教研室）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04369" w:rsidRPr="00DC1301" w:rsidRDefault="00671B01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（五</w:t>
      </w:r>
      <w:r w:rsidR="00E04369" w:rsidRPr="00DC1301">
        <w:rPr>
          <w:rFonts w:asciiTheme="minorEastAsia" w:hAnsiTheme="minorEastAsia" w:hint="eastAsia"/>
          <w:sz w:val="24"/>
          <w:szCs w:val="24"/>
        </w:rPr>
        <w:t>）加分条件和标准</w:t>
      </w:r>
    </w:p>
    <w:p w:rsidR="00E04369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.积极主动回答授课老师的课堂提问，</w:t>
      </w:r>
      <w:proofErr w:type="gramStart"/>
      <w:r>
        <w:rPr>
          <w:rFonts w:asciiTheme="minorEastAsia" w:hAnsiTheme="minorEastAsia" w:hint="eastAsia"/>
          <w:sz w:val="24"/>
          <w:szCs w:val="24"/>
        </w:rPr>
        <w:t>且回答</w:t>
      </w:r>
      <w:proofErr w:type="gramEnd"/>
      <w:r>
        <w:rPr>
          <w:rFonts w:asciiTheme="minorEastAsia" w:hAnsiTheme="minorEastAsia" w:hint="eastAsia"/>
          <w:sz w:val="24"/>
          <w:szCs w:val="24"/>
        </w:rPr>
        <w:t>正确者，每次加1分</w:t>
      </w:r>
      <w:r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E04369" w:rsidRPr="00E04369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E04369">
        <w:rPr>
          <w:rFonts w:asciiTheme="minorEastAsia" w:hAnsiTheme="minorEastAsia" w:hint="eastAsia"/>
          <w:sz w:val="24"/>
          <w:szCs w:val="24"/>
        </w:rPr>
        <w:t>课程学习期间，在校内外</w:t>
      </w:r>
      <w:r>
        <w:rPr>
          <w:rFonts w:asciiTheme="minorEastAsia" w:hAnsiTheme="minorEastAsia" w:hint="eastAsia"/>
          <w:sz w:val="24"/>
          <w:szCs w:val="24"/>
        </w:rPr>
        <w:t>期刊</w:t>
      </w:r>
      <w:r w:rsidRPr="00E04369">
        <w:rPr>
          <w:rFonts w:asciiTheme="minorEastAsia" w:hAnsiTheme="minorEastAsia" w:hint="eastAsia"/>
          <w:sz w:val="24"/>
          <w:szCs w:val="24"/>
        </w:rPr>
        <w:t>杂志上发表国防教育</w:t>
      </w:r>
      <w:r>
        <w:rPr>
          <w:rFonts w:asciiTheme="minorEastAsia" w:hAnsiTheme="minorEastAsia" w:hint="eastAsia"/>
          <w:sz w:val="24"/>
          <w:szCs w:val="24"/>
        </w:rPr>
        <w:t>和军事理论</w:t>
      </w:r>
      <w:r w:rsidRPr="00E04369">
        <w:rPr>
          <w:rFonts w:asciiTheme="minorEastAsia" w:hAnsiTheme="minorEastAsia" w:hint="eastAsia"/>
          <w:sz w:val="24"/>
          <w:szCs w:val="24"/>
        </w:rPr>
        <w:t>领域论文者，每篇文章加5分。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3.参加</w:t>
      </w:r>
      <w:r w:rsidR="00410E14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>级以上军事课科目教学展示且获奖者，每次加5分。</w:t>
      </w:r>
    </w:p>
    <w:p w:rsidR="00E04369" w:rsidRPr="00DC1301" w:rsidRDefault="00671B01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（六</w:t>
      </w:r>
      <w:r w:rsidR="00E04369" w:rsidRPr="00DC1301">
        <w:rPr>
          <w:rFonts w:asciiTheme="minorEastAsia" w:hAnsiTheme="minorEastAsia" w:hint="eastAsia"/>
          <w:sz w:val="24"/>
          <w:szCs w:val="24"/>
        </w:rPr>
        <w:t xml:space="preserve">）减分条件和标准 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 w:rsidR="00671B01">
        <w:rPr>
          <w:rFonts w:asciiTheme="minorEastAsia" w:hAnsiTheme="minorEastAsia" w:hint="eastAsia"/>
          <w:sz w:val="24"/>
          <w:szCs w:val="24"/>
        </w:rPr>
        <w:t>无故旷课1次</w:t>
      </w:r>
      <w:r w:rsidRPr="00DC1301">
        <w:rPr>
          <w:rFonts w:asciiTheme="minorEastAsia" w:hAnsiTheme="minorEastAsia" w:hint="eastAsia"/>
          <w:sz w:val="24"/>
          <w:szCs w:val="24"/>
        </w:rPr>
        <w:t>者，</w:t>
      </w:r>
      <w:r w:rsidR="00671B01">
        <w:rPr>
          <w:rFonts w:asciiTheme="minorEastAsia" w:hAnsiTheme="minorEastAsia" w:hint="eastAsia"/>
          <w:sz w:val="24"/>
          <w:szCs w:val="24"/>
        </w:rPr>
        <w:t>扣10分。无故旷课2次者，扣20分。无故旷课3</w:t>
      </w:r>
      <w:r w:rsidR="005517A3">
        <w:rPr>
          <w:rFonts w:asciiTheme="minorEastAsia" w:hAnsiTheme="minorEastAsia" w:hint="eastAsia"/>
          <w:sz w:val="24"/>
          <w:szCs w:val="24"/>
        </w:rPr>
        <w:t>次及</w:t>
      </w:r>
      <w:r w:rsidR="00671B01">
        <w:rPr>
          <w:rFonts w:asciiTheme="minorEastAsia" w:hAnsiTheme="minorEastAsia" w:hint="eastAsia"/>
          <w:sz w:val="24"/>
          <w:szCs w:val="24"/>
        </w:rPr>
        <w:t>以上者，军事理论</w:t>
      </w:r>
      <w:r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E04369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DC1301">
        <w:rPr>
          <w:rFonts w:asciiTheme="minorEastAsia" w:hAnsiTheme="minorEastAsia" w:hint="eastAsia"/>
          <w:sz w:val="24"/>
          <w:szCs w:val="24"/>
        </w:rPr>
        <w:t>无故迟到早退者，每次扣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  <w:r>
        <w:rPr>
          <w:rFonts w:asciiTheme="minorEastAsia" w:hAnsiTheme="minorEastAsia" w:hint="eastAsia"/>
          <w:sz w:val="24"/>
          <w:szCs w:val="24"/>
        </w:rPr>
        <w:t>无故迟到早退</w:t>
      </w:r>
      <w:r w:rsidR="00671B01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次</w:t>
      </w:r>
      <w:r w:rsidR="005517A3"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 w:hint="eastAsia"/>
          <w:sz w:val="24"/>
          <w:szCs w:val="24"/>
        </w:rPr>
        <w:t>以上者，</w:t>
      </w:r>
      <w:r w:rsidR="00671B01">
        <w:rPr>
          <w:rFonts w:asciiTheme="minorEastAsia" w:hAnsiTheme="minorEastAsia" w:hint="eastAsia"/>
          <w:sz w:val="24"/>
          <w:szCs w:val="24"/>
        </w:rPr>
        <w:t>军事理论</w:t>
      </w:r>
      <w:r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671B01" w:rsidRPr="00DC1301" w:rsidRDefault="00671B01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</w:t>
      </w:r>
      <w:r w:rsidR="005517A3">
        <w:rPr>
          <w:rFonts w:asciiTheme="minorEastAsia" w:hAnsiTheme="minorEastAsia" w:hint="eastAsia"/>
          <w:sz w:val="24"/>
          <w:szCs w:val="24"/>
        </w:rPr>
        <w:t>请私事</w:t>
      </w:r>
      <w:proofErr w:type="gramStart"/>
      <w:r w:rsidR="005517A3">
        <w:rPr>
          <w:rFonts w:asciiTheme="minorEastAsia" w:hAnsiTheme="minorEastAsia" w:hint="eastAsia"/>
          <w:sz w:val="24"/>
          <w:szCs w:val="24"/>
        </w:rPr>
        <w:t>假且获</w:t>
      </w:r>
      <w:proofErr w:type="gramEnd"/>
      <w:r w:rsidR="005517A3">
        <w:rPr>
          <w:rFonts w:asciiTheme="minorEastAsia" w:hAnsiTheme="minorEastAsia" w:hint="eastAsia"/>
          <w:sz w:val="24"/>
          <w:szCs w:val="24"/>
        </w:rPr>
        <w:t>批准者，以请假课时计算，</w:t>
      </w:r>
      <w:r w:rsidRPr="00DC1301">
        <w:rPr>
          <w:rFonts w:asciiTheme="minorEastAsia" w:hAnsiTheme="minorEastAsia" w:hint="eastAsia"/>
          <w:sz w:val="24"/>
          <w:szCs w:val="24"/>
        </w:rPr>
        <w:t>6节</w:t>
      </w:r>
      <w:proofErr w:type="gramStart"/>
      <w:r w:rsidRPr="00DC1301">
        <w:rPr>
          <w:rFonts w:asciiTheme="minorEastAsia" w:hAnsiTheme="minorEastAsia" w:hint="eastAsia"/>
          <w:sz w:val="24"/>
          <w:szCs w:val="24"/>
        </w:rPr>
        <w:t>课以上</w:t>
      </w:r>
      <w:proofErr w:type="gramEnd"/>
      <w:r w:rsidR="005517A3">
        <w:rPr>
          <w:rFonts w:asciiTheme="minorEastAsia" w:hAnsiTheme="minorEastAsia" w:hint="eastAsia"/>
          <w:sz w:val="24"/>
          <w:szCs w:val="24"/>
        </w:rPr>
        <w:t>9</w:t>
      </w:r>
      <w:r w:rsidRPr="00DC1301">
        <w:rPr>
          <w:rFonts w:asciiTheme="minorEastAsia" w:hAnsiTheme="minorEastAsia" w:hint="eastAsia"/>
          <w:sz w:val="24"/>
          <w:szCs w:val="24"/>
        </w:rPr>
        <w:t>节课及以下者，扣15</w:t>
      </w:r>
      <w:r w:rsidR="005517A3">
        <w:rPr>
          <w:rFonts w:asciiTheme="minorEastAsia" w:hAnsiTheme="minorEastAsia" w:hint="eastAsia"/>
          <w:sz w:val="24"/>
          <w:szCs w:val="24"/>
        </w:rPr>
        <w:t>分；</w:t>
      </w:r>
      <w:r w:rsidRPr="00DC1301">
        <w:rPr>
          <w:rFonts w:asciiTheme="minorEastAsia" w:hAnsiTheme="minorEastAsia" w:hint="eastAsia"/>
          <w:sz w:val="24"/>
          <w:szCs w:val="24"/>
        </w:rPr>
        <w:t>3节</w:t>
      </w:r>
      <w:proofErr w:type="gramStart"/>
      <w:r w:rsidRPr="00DC1301">
        <w:rPr>
          <w:rFonts w:asciiTheme="minorEastAsia" w:hAnsiTheme="minorEastAsia" w:hint="eastAsia"/>
          <w:sz w:val="24"/>
          <w:szCs w:val="24"/>
        </w:rPr>
        <w:t>课以上</w:t>
      </w:r>
      <w:proofErr w:type="gramEnd"/>
      <w:r w:rsidRPr="00DC1301">
        <w:rPr>
          <w:rFonts w:asciiTheme="minorEastAsia" w:hAnsiTheme="minorEastAsia" w:hint="eastAsia"/>
          <w:sz w:val="24"/>
          <w:szCs w:val="24"/>
        </w:rPr>
        <w:t>6节课及以下者，扣10</w:t>
      </w:r>
      <w:r w:rsidR="005517A3">
        <w:rPr>
          <w:rFonts w:asciiTheme="minorEastAsia" w:hAnsiTheme="minorEastAsia" w:hint="eastAsia"/>
          <w:sz w:val="24"/>
          <w:szCs w:val="24"/>
        </w:rPr>
        <w:t>分；请</w:t>
      </w:r>
      <w:r w:rsidRPr="00DC1301">
        <w:rPr>
          <w:rFonts w:asciiTheme="minorEastAsia" w:hAnsiTheme="minorEastAsia" w:hint="eastAsia"/>
          <w:sz w:val="24"/>
          <w:szCs w:val="24"/>
        </w:rPr>
        <w:t>3节课及以下者，扣5分。</w:t>
      </w:r>
      <w:r w:rsidR="005517A3">
        <w:rPr>
          <w:rFonts w:asciiTheme="minorEastAsia" w:hAnsiTheme="minorEastAsia" w:hint="eastAsia"/>
          <w:sz w:val="24"/>
          <w:szCs w:val="24"/>
        </w:rPr>
        <w:t>因私事假请假时间超过9</w:t>
      </w:r>
      <w:r w:rsidR="005517A3" w:rsidRPr="00DC1301">
        <w:rPr>
          <w:rFonts w:asciiTheme="minorEastAsia" w:hAnsiTheme="minorEastAsia" w:hint="eastAsia"/>
          <w:sz w:val="24"/>
          <w:szCs w:val="24"/>
        </w:rPr>
        <w:t>节课</w:t>
      </w:r>
      <w:r w:rsidR="005517A3">
        <w:rPr>
          <w:rFonts w:asciiTheme="minorEastAsia" w:hAnsiTheme="minorEastAsia" w:hint="eastAsia"/>
          <w:sz w:val="24"/>
          <w:szCs w:val="24"/>
        </w:rPr>
        <w:t>者，需申请军事理论课的缓修。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DC1301">
        <w:rPr>
          <w:rFonts w:asciiTheme="minorEastAsia" w:hAnsiTheme="minorEastAsia" w:hint="eastAsia"/>
          <w:sz w:val="24"/>
          <w:szCs w:val="24"/>
        </w:rPr>
        <w:t>请病假</w:t>
      </w:r>
      <w:r>
        <w:rPr>
          <w:rFonts w:asciiTheme="minorEastAsia" w:hAnsiTheme="minorEastAsia" w:hint="eastAsia"/>
          <w:sz w:val="24"/>
          <w:szCs w:val="24"/>
        </w:rPr>
        <w:t>，出具医院（学校门诊部）的诊断证明，且获批准者，</w:t>
      </w:r>
      <w:r w:rsidRPr="00DC1301">
        <w:rPr>
          <w:rFonts w:asciiTheme="minorEastAsia" w:hAnsiTheme="minorEastAsia" w:hint="eastAsia"/>
          <w:sz w:val="24"/>
          <w:szCs w:val="24"/>
        </w:rPr>
        <w:t>不扣分。</w:t>
      </w:r>
      <w:r>
        <w:rPr>
          <w:rFonts w:asciiTheme="minorEastAsia" w:hAnsiTheme="minorEastAsia" w:hint="eastAsia"/>
          <w:sz w:val="24"/>
          <w:szCs w:val="24"/>
        </w:rPr>
        <w:t>因病假请假时间超过</w:t>
      </w:r>
      <w:r w:rsidR="005517A3">
        <w:rPr>
          <w:rFonts w:asciiTheme="minorEastAsia" w:hAnsiTheme="minorEastAsia" w:hint="eastAsia"/>
          <w:sz w:val="24"/>
          <w:szCs w:val="24"/>
        </w:rPr>
        <w:t>9</w:t>
      </w:r>
      <w:r w:rsidR="005517A3" w:rsidRPr="00DC1301">
        <w:rPr>
          <w:rFonts w:asciiTheme="minorEastAsia" w:hAnsiTheme="minorEastAsia" w:hint="eastAsia"/>
          <w:sz w:val="24"/>
          <w:szCs w:val="24"/>
        </w:rPr>
        <w:t>节课</w:t>
      </w:r>
      <w:r w:rsidR="005517A3">
        <w:rPr>
          <w:rFonts w:asciiTheme="minorEastAsia" w:hAnsiTheme="minorEastAsia" w:hint="eastAsia"/>
          <w:sz w:val="24"/>
          <w:szCs w:val="24"/>
        </w:rPr>
        <w:t>者，</w:t>
      </w:r>
      <w:r>
        <w:rPr>
          <w:rFonts w:asciiTheme="minorEastAsia" w:hAnsiTheme="minorEastAsia" w:hint="eastAsia"/>
          <w:sz w:val="24"/>
          <w:szCs w:val="24"/>
        </w:rPr>
        <w:t>需申请军事技能训练的缓修。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请假弄虚作假者，一经发现，</w:t>
      </w:r>
      <w:r w:rsidR="005517A3">
        <w:rPr>
          <w:rFonts w:asciiTheme="minorEastAsia" w:hAnsiTheme="minorEastAsia" w:hint="eastAsia"/>
          <w:sz w:val="24"/>
          <w:szCs w:val="24"/>
        </w:rPr>
        <w:t>军事理论</w:t>
      </w:r>
      <w:r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1249CD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</w:t>
      </w:r>
      <w:r w:rsidR="001249CD" w:rsidRPr="00DC1301">
        <w:rPr>
          <w:rFonts w:asciiTheme="minorEastAsia" w:hAnsiTheme="minorEastAsia" w:hint="eastAsia"/>
          <w:sz w:val="24"/>
          <w:szCs w:val="24"/>
        </w:rPr>
        <w:t>故意扰乱课堂秩序者，</w:t>
      </w:r>
      <w:r w:rsidR="001249CD">
        <w:rPr>
          <w:rFonts w:asciiTheme="minorEastAsia" w:hAnsiTheme="minorEastAsia" w:hint="eastAsia"/>
          <w:sz w:val="24"/>
          <w:szCs w:val="24"/>
        </w:rPr>
        <w:t>1次</w:t>
      </w:r>
      <w:r w:rsidR="001249CD" w:rsidRPr="00DC1301">
        <w:rPr>
          <w:rFonts w:asciiTheme="minorEastAsia" w:hAnsiTheme="minorEastAsia" w:hint="eastAsia"/>
          <w:sz w:val="24"/>
          <w:szCs w:val="24"/>
        </w:rPr>
        <w:t>扣</w:t>
      </w:r>
      <w:r w:rsidR="001249CD">
        <w:rPr>
          <w:rFonts w:asciiTheme="minorEastAsia" w:hAnsiTheme="minorEastAsia" w:hint="eastAsia"/>
          <w:sz w:val="24"/>
          <w:szCs w:val="24"/>
        </w:rPr>
        <w:t>2</w:t>
      </w:r>
      <w:r w:rsidR="001249CD" w:rsidRPr="00DC1301">
        <w:rPr>
          <w:rFonts w:asciiTheme="minorEastAsia" w:hAnsiTheme="minorEastAsia" w:hint="eastAsia"/>
          <w:sz w:val="24"/>
          <w:szCs w:val="24"/>
        </w:rPr>
        <w:t>0分。</w:t>
      </w:r>
      <w:r w:rsidR="001249CD">
        <w:rPr>
          <w:rFonts w:asciiTheme="minorEastAsia" w:hAnsiTheme="minorEastAsia" w:hint="eastAsia"/>
          <w:sz w:val="24"/>
          <w:szCs w:val="24"/>
        </w:rPr>
        <w:t>2次及以上者</w:t>
      </w:r>
      <w:r w:rsidR="001249CD" w:rsidRPr="00DC1301">
        <w:rPr>
          <w:rFonts w:asciiTheme="minorEastAsia" w:hAnsiTheme="minorEastAsia" w:hint="eastAsia"/>
          <w:sz w:val="24"/>
          <w:szCs w:val="24"/>
        </w:rPr>
        <w:t>，</w:t>
      </w:r>
      <w:r w:rsidR="001249CD">
        <w:rPr>
          <w:rFonts w:asciiTheme="minorEastAsia" w:hAnsiTheme="minorEastAsia" w:hint="eastAsia"/>
          <w:sz w:val="24"/>
          <w:szCs w:val="24"/>
        </w:rPr>
        <w:t>军事理论</w:t>
      </w:r>
      <w:r w:rsidR="001249CD"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DC6A3E" w:rsidRPr="00DC1301" w:rsidRDefault="001249CD" w:rsidP="001249C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7.军事理论</w:t>
      </w:r>
      <w:r w:rsidR="00DC6A3E" w:rsidRPr="00DC1301">
        <w:rPr>
          <w:rFonts w:asciiTheme="minorEastAsia" w:hAnsiTheme="minorEastAsia" w:hint="eastAsia"/>
          <w:sz w:val="24"/>
          <w:szCs w:val="24"/>
        </w:rPr>
        <w:t>考试作弊</w:t>
      </w:r>
      <w:r>
        <w:rPr>
          <w:rFonts w:asciiTheme="minorEastAsia" w:hAnsiTheme="minorEastAsia" w:hint="eastAsia"/>
          <w:sz w:val="24"/>
          <w:szCs w:val="24"/>
        </w:rPr>
        <w:t>者，</w:t>
      </w:r>
      <w:r w:rsidR="00DC6A3E" w:rsidRPr="00DC1301">
        <w:rPr>
          <w:rFonts w:asciiTheme="minorEastAsia" w:hAnsiTheme="minorEastAsia" w:hint="eastAsia"/>
          <w:sz w:val="24"/>
          <w:szCs w:val="24"/>
        </w:rPr>
        <w:t>一经发现</w:t>
      </w:r>
      <w:r>
        <w:rPr>
          <w:rFonts w:asciiTheme="minorEastAsia" w:hAnsiTheme="minorEastAsia" w:hint="eastAsia"/>
          <w:sz w:val="24"/>
          <w:szCs w:val="24"/>
        </w:rPr>
        <w:t>，军事理论</w:t>
      </w:r>
      <w:r w:rsidR="00DC6A3E"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DC6A3E" w:rsidRPr="00DC1301" w:rsidRDefault="009935B6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第八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重大疾病或生理缺陷学生</w:t>
      </w:r>
      <w:r>
        <w:rPr>
          <w:rFonts w:asciiTheme="minorEastAsia" w:hAnsiTheme="minorEastAsia" w:hint="eastAsia"/>
          <w:sz w:val="24"/>
          <w:szCs w:val="24"/>
        </w:rPr>
        <w:t>军事课</w:t>
      </w:r>
      <w:r w:rsidR="00DC6A3E" w:rsidRPr="00DC1301">
        <w:rPr>
          <w:rFonts w:asciiTheme="minorEastAsia" w:hAnsiTheme="minorEastAsia" w:hint="eastAsia"/>
          <w:sz w:val="24"/>
          <w:szCs w:val="24"/>
        </w:rPr>
        <w:t>成绩评定办法：</w:t>
      </w:r>
    </w:p>
    <w:p w:rsidR="00353B60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（一）因重大疾病</w:t>
      </w:r>
      <w:r w:rsidR="00353B60" w:rsidRPr="00DC1301">
        <w:rPr>
          <w:rFonts w:asciiTheme="minorEastAsia" w:hAnsiTheme="minorEastAsia" w:hint="eastAsia"/>
          <w:sz w:val="24"/>
          <w:szCs w:val="24"/>
        </w:rPr>
        <w:t>或生理缺陷</w:t>
      </w:r>
      <w:r w:rsidRPr="00DC1301">
        <w:rPr>
          <w:rFonts w:asciiTheme="minorEastAsia" w:hAnsiTheme="minorEastAsia" w:hint="eastAsia"/>
          <w:sz w:val="24"/>
          <w:szCs w:val="24"/>
        </w:rPr>
        <w:t>不能参加整个军事课课程</w:t>
      </w:r>
      <w:r w:rsidR="00353B60">
        <w:rPr>
          <w:rFonts w:asciiTheme="minorEastAsia" w:hAnsiTheme="minorEastAsia" w:hint="eastAsia"/>
          <w:sz w:val="24"/>
          <w:szCs w:val="24"/>
        </w:rPr>
        <w:t>（军事技能训练和军事理论教学）</w:t>
      </w:r>
      <w:r w:rsidRPr="00DC1301">
        <w:rPr>
          <w:rFonts w:asciiTheme="minorEastAsia" w:hAnsiTheme="minorEastAsia" w:hint="eastAsia"/>
          <w:sz w:val="24"/>
          <w:szCs w:val="24"/>
        </w:rPr>
        <w:t>学习者，需申请缓修，参加翌年的</w:t>
      </w:r>
      <w:r w:rsidR="00353B60">
        <w:rPr>
          <w:rFonts w:asciiTheme="minorEastAsia" w:hAnsiTheme="minorEastAsia" w:hint="eastAsia"/>
          <w:sz w:val="24"/>
          <w:szCs w:val="24"/>
        </w:rPr>
        <w:t>军事课课程学习。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（二）因</w:t>
      </w:r>
      <w:r w:rsidR="00353B60" w:rsidRPr="00DC1301">
        <w:rPr>
          <w:rFonts w:asciiTheme="minorEastAsia" w:hAnsiTheme="minorEastAsia" w:hint="eastAsia"/>
          <w:sz w:val="24"/>
          <w:szCs w:val="24"/>
        </w:rPr>
        <w:t>重大疾病或生理</w:t>
      </w:r>
      <w:proofErr w:type="gramStart"/>
      <w:r w:rsidR="00353B60" w:rsidRPr="00DC1301">
        <w:rPr>
          <w:rFonts w:asciiTheme="minorEastAsia" w:hAnsiTheme="minorEastAsia" w:hint="eastAsia"/>
          <w:sz w:val="24"/>
          <w:szCs w:val="24"/>
        </w:rPr>
        <w:t>缺陷</w:t>
      </w:r>
      <w:r w:rsidRPr="00DC1301">
        <w:rPr>
          <w:rFonts w:asciiTheme="minorEastAsia" w:hAnsiTheme="minorEastAsia" w:hint="eastAsia"/>
          <w:sz w:val="24"/>
          <w:szCs w:val="24"/>
        </w:rPr>
        <w:t>获</w:t>
      </w:r>
      <w:proofErr w:type="gramEnd"/>
      <w:r w:rsidRPr="00DC1301">
        <w:rPr>
          <w:rFonts w:asciiTheme="minorEastAsia" w:hAnsiTheme="minorEastAsia" w:hint="eastAsia"/>
          <w:sz w:val="24"/>
          <w:szCs w:val="24"/>
        </w:rPr>
        <w:t>批不参加军事技能训练者</w:t>
      </w:r>
      <w:r w:rsidR="00353B60">
        <w:rPr>
          <w:rFonts w:asciiTheme="minorEastAsia" w:hAnsiTheme="minorEastAsia" w:hint="eastAsia"/>
          <w:sz w:val="24"/>
          <w:szCs w:val="24"/>
        </w:rPr>
        <w:t>（免训学生）</w:t>
      </w:r>
      <w:r w:rsidRPr="00DC1301">
        <w:rPr>
          <w:rFonts w:asciiTheme="minorEastAsia" w:hAnsiTheme="minorEastAsia" w:hint="eastAsia"/>
          <w:sz w:val="24"/>
          <w:szCs w:val="24"/>
        </w:rPr>
        <w:t>，由各院系负责安排军训后勤</w:t>
      </w:r>
      <w:r w:rsidR="00353B60">
        <w:rPr>
          <w:rFonts w:asciiTheme="minorEastAsia" w:hAnsiTheme="minorEastAsia" w:hint="eastAsia"/>
          <w:sz w:val="24"/>
          <w:szCs w:val="24"/>
        </w:rPr>
        <w:t>保障</w:t>
      </w:r>
      <w:r w:rsidRPr="00DC1301">
        <w:rPr>
          <w:rFonts w:asciiTheme="minorEastAsia" w:hAnsiTheme="minorEastAsia" w:hint="eastAsia"/>
          <w:sz w:val="24"/>
          <w:szCs w:val="24"/>
        </w:rPr>
        <w:t>任务，并要求其按规定参加军事理论的学习和考试。其</w:t>
      </w:r>
      <w:r w:rsidR="00353B60">
        <w:rPr>
          <w:rFonts w:asciiTheme="minorEastAsia" w:hAnsiTheme="minorEastAsia" w:hint="eastAsia"/>
          <w:sz w:val="24"/>
          <w:szCs w:val="24"/>
        </w:rPr>
        <w:t>军事</w:t>
      </w:r>
      <w:r w:rsidRPr="00DC1301">
        <w:rPr>
          <w:rFonts w:asciiTheme="minorEastAsia" w:hAnsiTheme="minorEastAsia" w:hint="eastAsia"/>
          <w:sz w:val="24"/>
          <w:szCs w:val="24"/>
        </w:rPr>
        <w:t>技能训练成绩</w:t>
      </w:r>
      <w:r w:rsidR="00353B60">
        <w:rPr>
          <w:rFonts w:asciiTheme="minorEastAsia" w:hAnsiTheme="minorEastAsia" w:hint="eastAsia"/>
          <w:sz w:val="24"/>
          <w:szCs w:val="24"/>
        </w:rPr>
        <w:t>的</w:t>
      </w:r>
      <w:r w:rsidRPr="00DC1301">
        <w:rPr>
          <w:rFonts w:asciiTheme="minorEastAsia" w:hAnsiTheme="minorEastAsia" w:hint="eastAsia"/>
          <w:sz w:val="24"/>
          <w:szCs w:val="24"/>
        </w:rPr>
        <w:t>基础分为</w:t>
      </w:r>
      <w:r w:rsidR="000117FE">
        <w:rPr>
          <w:rFonts w:asciiTheme="minorEastAsia" w:hAnsiTheme="minorEastAsia" w:hint="eastAsia"/>
          <w:sz w:val="24"/>
          <w:szCs w:val="24"/>
        </w:rPr>
        <w:t>所在</w:t>
      </w:r>
      <w:r w:rsidR="00353B60">
        <w:rPr>
          <w:rFonts w:asciiTheme="minorEastAsia" w:hAnsiTheme="minorEastAsia" w:hint="eastAsia"/>
          <w:sz w:val="24"/>
          <w:szCs w:val="24"/>
        </w:rPr>
        <w:t>院系</w:t>
      </w:r>
      <w:r w:rsidR="000117FE" w:rsidRPr="00DC1301">
        <w:rPr>
          <w:rFonts w:asciiTheme="minorEastAsia" w:hAnsiTheme="minorEastAsia" w:hint="eastAsia"/>
          <w:sz w:val="24"/>
          <w:szCs w:val="24"/>
        </w:rPr>
        <w:t>学生技能训练</w:t>
      </w:r>
      <w:r w:rsidR="00B63CFC">
        <w:rPr>
          <w:rFonts w:asciiTheme="minorEastAsia" w:hAnsiTheme="minorEastAsia" w:hint="eastAsia"/>
          <w:sz w:val="24"/>
          <w:szCs w:val="24"/>
        </w:rPr>
        <w:t>考核</w:t>
      </w:r>
      <w:r w:rsidR="000117FE" w:rsidRPr="00DC1301">
        <w:rPr>
          <w:rFonts w:asciiTheme="minorEastAsia" w:hAnsiTheme="minorEastAsia" w:hint="eastAsia"/>
          <w:sz w:val="24"/>
          <w:szCs w:val="24"/>
        </w:rPr>
        <w:t>成绩</w:t>
      </w:r>
      <w:r w:rsidR="00353B60">
        <w:rPr>
          <w:rFonts w:asciiTheme="minorEastAsia" w:hAnsiTheme="minorEastAsia" w:hint="eastAsia"/>
          <w:sz w:val="24"/>
          <w:szCs w:val="24"/>
        </w:rPr>
        <w:t>的</w:t>
      </w:r>
      <w:r w:rsidR="00E96469">
        <w:rPr>
          <w:rFonts w:asciiTheme="minorEastAsia" w:hAnsiTheme="minorEastAsia" w:hint="eastAsia"/>
          <w:sz w:val="24"/>
          <w:szCs w:val="24"/>
        </w:rPr>
        <w:t>最低</w:t>
      </w:r>
      <w:r w:rsidR="00353B60">
        <w:rPr>
          <w:rFonts w:asciiTheme="minorEastAsia" w:hAnsiTheme="minorEastAsia" w:hint="eastAsia"/>
          <w:sz w:val="24"/>
          <w:szCs w:val="24"/>
        </w:rPr>
        <w:t>分，并适用于除全勤以外的其他加分条款。不服从安排或表现差者，学院可适当进行扣分。</w:t>
      </w:r>
      <w:r w:rsidRPr="00DC1301">
        <w:rPr>
          <w:rFonts w:asciiTheme="minorEastAsia" w:hAnsiTheme="minorEastAsia" w:hint="eastAsia"/>
          <w:sz w:val="24"/>
          <w:szCs w:val="24"/>
        </w:rPr>
        <w:t>军事理论成绩按上述军事理论成绩评定办法评定。</w:t>
      </w:r>
    </w:p>
    <w:p w:rsidR="00DC6A3E" w:rsidRPr="00DC1301" w:rsidRDefault="00DC6A3E" w:rsidP="00353B60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（三）军事技能训练途中因重大疾病不适宜继续参加军事技能训练者，适用于本条第二款。</w:t>
      </w:r>
    </w:p>
    <w:p w:rsidR="00DC6A3E" w:rsidRPr="00DC1301" w:rsidRDefault="00353B60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</w:t>
      </w:r>
      <w:r w:rsidR="00DC6A3E" w:rsidRPr="00DC1301">
        <w:rPr>
          <w:rFonts w:asciiTheme="minorEastAsia" w:hAnsiTheme="minorEastAsia" w:hint="eastAsia"/>
          <w:sz w:val="24"/>
          <w:szCs w:val="24"/>
        </w:rPr>
        <w:t>）参加完军事技能训练，在军事理论学习期间因重大疾病</w:t>
      </w:r>
      <w:r>
        <w:rPr>
          <w:rFonts w:asciiTheme="minorEastAsia" w:hAnsiTheme="minorEastAsia" w:hint="eastAsia"/>
          <w:sz w:val="24"/>
          <w:szCs w:val="24"/>
        </w:rPr>
        <w:t>、生理缺陷或者休学</w:t>
      </w:r>
      <w:r w:rsidR="00DC6A3E" w:rsidRPr="00DC1301">
        <w:rPr>
          <w:rFonts w:asciiTheme="minorEastAsia" w:hAnsiTheme="minorEastAsia" w:hint="eastAsia"/>
          <w:sz w:val="24"/>
          <w:szCs w:val="24"/>
        </w:rPr>
        <w:t>者，</w:t>
      </w:r>
      <w:r>
        <w:rPr>
          <w:rFonts w:asciiTheme="minorEastAsia" w:hAnsiTheme="minorEastAsia" w:hint="eastAsia"/>
          <w:sz w:val="24"/>
          <w:szCs w:val="24"/>
        </w:rPr>
        <w:t>无法再继续军事理论学习，需申请军事理论缓修，翌年参加军事理论学习</w:t>
      </w:r>
      <w:r w:rsidR="00DC6A3E" w:rsidRPr="00DC1301">
        <w:rPr>
          <w:rFonts w:asciiTheme="minorEastAsia" w:hAnsiTheme="minorEastAsia" w:hint="eastAsia"/>
          <w:sz w:val="24"/>
          <w:szCs w:val="24"/>
        </w:rPr>
        <w:t>，保留其</w:t>
      </w:r>
      <w:r>
        <w:rPr>
          <w:rFonts w:asciiTheme="minorEastAsia" w:hAnsiTheme="minorEastAsia" w:hint="eastAsia"/>
          <w:sz w:val="24"/>
          <w:szCs w:val="24"/>
        </w:rPr>
        <w:t>军事</w:t>
      </w:r>
      <w:r w:rsidR="00DC6A3E" w:rsidRPr="00DC1301">
        <w:rPr>
          <w:rFonts w:asciiTheme="minorEastAsia" w:hAnsiTheme="minorEastAsia" w:hint="eastAsia"/>
          <w:sz w:val="24"/>
          <w:szCs w:val="24"/>
        </w:rPr>
        <w:t>技能训练成绩。</w:t>
      </w:r>
    </w:p>
    <w:p w:rsidR="00DC6A3E" w:rsidRPr="00DC1301" w:rsidRDefault="00C4410C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第九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公事假学生成绩评定办法：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lastRenderedPageBreak/>
        <w:t>（一）公事假的范畴如下：代表学校参加社会公益活动、交流研讨学习、比赛、社会实践活动等；组织或参加以学校名义举办的大型活动、比赛。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（二）因公事假不参加整个军事技能训练者，其</w:t>
      </w:r>
      <w:r w:rsidR="000117FE">
        <w:rPr>
          <w:rFonts w:asciiTheme="minorEastAsia" w:hAnsiTheme="minorEastAsia" w:hint="eastAsia"/>
          <w:sz w:val="24"/>
          <w:szCs w:val="24"/>
        </w:rPr>
        <w:t>军事技能训练成绩</w:t>
      </w:r>
      <w:r w:rsidR="00C362E2">
        <w:rPr>
          <w:rFonts w:asciiTheme="minorEastAsia" w:hAnsiTheme="minorEastAsia" w:hint="eastAsia"/>
          <w:sz w:val="24"/>
          <w:szCs w:val="24"/>
        </w:rPr>
        <w:t>的</w:t>
      </w:r>
      <w:r w:rsidR="00C362E2" w:rsidRPr="00DC1301">
        <w:rPr>
          <w:rFonts w:asciiTheme="minorEastAsia" w:hAnsiTheme="minorEastAsia" w:hint="eastAsia"/>
          <w:sz w:val="24"/>
          <w:szCs w:val="24"/>
        </w:rPr>
        <w:t>基础分为</w:t>
      </w:r>
      <w:r w:rsidR="00C362E2">
        <w:rPr>
          <w:rFonts w:asciiTheme="minorEastAsia" w:hAnsiTheme="minorEastAsia" w:hint="eastAsia"/>
          <w:sz w:val="24"/>
          <w:szCs w:val="24"/>
        </w:rPr>
        <w:t>所在院系</w:t>
      </w:r>
      <w:r w:rsidR="00C362E2" w:rsidRPr="00DC1301">
        <w:rPr>
          <w:rFonts w:asciiTheme="minorEastAsia" w:hAnsiTheme="minorEastAsia" w:hint="eastAsia"/>
          <w:sz w:val="24"/>
          <w:szCs w:val="24"/>
        </w:rPr>
        <w:t>学生技能训练成绩</w:t>
      </w:r>
      <w:r w:rsidR="00124F05">
        <w:rPr>
          <w:rFonts w:asciiTheme="minorEastAsia" w:hAnsiTheme="minorEastAsia" w:hint="eastAsia"/>
          <w:sz w:val="24"/>
          <w:szCs w:val="24"/>
        </w:rPr>
        <w:t>的平均分。</w:t>
      </w:r>
    </w:p>
    <w:p w:rsidR="00CF1364" w:rsidRPr="00DC1301" w:rsidRDefault="00CF1364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</w:t>
      </w:r>
      <w:r w:rsidRPr="00DC1301">
        <w:rPr>
          <w:rFonts w:asciiTheme="minorEastAsia" w:hAnsiTheme="minorEastAsia" w:hint="eastAsia"/>
          <w:sz w:val="24"/>
          <w:szCs w:val="24"/>
        </w:rPr>
        <w:t>）请公事假</w:t>
      </w:r>
      <w:r>
        <w:rPr>
          <w:rFonts w:asciiTheme="minorEastAsia" w:hAnsiTheme="minorEastAsia" w:hint="eastAsia"/>
          <w:sz w:val="24"/>
          <w:szCs w:val="24"/>
        </w:rPr>
        <w:t>者，</w:t>
      </w:r>
      <w:r w:rsidRPr="00DC1301">
        <w:rPr>
          <w:rFonts w:asciiTheme="minorEastAsia" w:hAnsiTheme="minorEastAsia" w:hint="eastAsia"/>
          <w:sz w:val="24"/>
          <w:szCs w:val="24"/>
        </w:rPr>
        <w:t>军事技能训练</w:t>
      </w:r>
      <w:r>
        <w:rPr>
          <w:rFonts w:asciiTheme="minorEastAsia" w:hAnsiTheme="minorEastAsia" w:hint="eastAsia"/>
          <w:sz w:val="24"/>
          <w:szCs w:val="24"/>
        </w:rPr>
        <w:t>成绩</w:t>
      </w:r>
      <w:r w:rsidR="00E44157">
        <w:rPr>
          <w:rFonts w:asciiTheme="minorEastAsia" w:hAnsiTheme="minorEastAsia" w:hint="eastAsia"/>
          <w:sz w:val="24"/>
          <w:szCs w:val="24"/>
        </w:rPr>
        <w:t>不扣分（未额外请病假、私事假者可加技能训练全勤分），并适用于其他加分条款。</w:t>
      </w:r>
    </w:p>
    <w:p w:rsidR="00DC6A3E" w:rsidRPr="00CF1364" w:rsidRDefault="00CF1364" w:rsidP="00CF136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</w:t>
      </w:r>
      <w:r w:rsidR="00DC6A3E" w:rsidRPr="00DC1301">
        <w:rPr>
          <w:rFonts w:asciiTheme="minorEastAsia" w:hAnsiTheme="minorEastAsia" w:hint="eastAsia"/>
          <w:sz w:val="24"/>
          <w:szCs w:val="24"/>
        </w:rPr>
        <w:t>）因公事假不参加军事理论教学</w:t>
      </w:r>
      <w:r w:rsidR="00B919D2">
        <w:rPr>
          <w:rFonts w:asciiTheme="minorEastAsia" w:hAnsiTheme="minorEastAsia" w:hint="eastAsia"/>
          <w:sz w:val="24"/>
          <w:szCs w:val="24"/>
        </w:rPr>
        <w:t>者，须申请军事理论缓修，翌年参加军事理论学习</w:t>
      </w:r>
      <w:r w:rsidR="00B919D2" w:rsidRPr="00DC1301">
        <w:rPr>
          <w:rFonts w:asciiTheme="minorEastAsia" w:hAnsiTheme="minorEastAsia" w:hint="eastAsia"/>
          <w:sz w:val="24"/>
          <w:szCs w:val="24"/>
        </w:rPr>
        <w:t>，保留其</w:t>
      </w:r>
      <w:r w:rsidR="00B919D2">
        <w:rPr>
          <w:rFonts w:asciiTheme="minorEastAsia" w:hAnsiTheme="minorEastAsia" w:hint="eastAsia"/>
          <w:sz w:val="24"/>
          <w:szCs w:val="24"/>
        </w:rPr>
        <w:t>军事</w:t>
      </w:r>
      <w:r w:rsidR="00B919D2" w:rsidRPr="00DC1301">
        <w:rPr>
          <w:rFonts w:asciiTheme="minorEastAsia" w:hAnsiTheme="minorEastAsia" w:hint="eastAsia"/>
          <w:sz w:val="24"/>
          <w:szCs w:val="24"/>
        </w:rPr>
        <w:t>技能训练成绩。</w:t>
      </w:r>
    </w:p>
    <w:p w:rsidR="00DC6A3E" w:rsidRPr="00DC1301" w:rsidRDefault="000D5613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第十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学生个人对成绩</w:t>
      </w:r>
      <w:r>
        <w:rPr>
          <w:rFonts w:asciiTheme="minorEastAsia" w:hAnsiTheme="minorEastAsia" w:hint="eastAsia"/>
          <w:sz w:val="24"/>
          <w:szCs w:val="24"/>
        </w:rPr>
        <w:t>评定</w:t>
      </w:r>
      <w:r w:rsidR="00DC6A3E" w:rsidRPr="00DC1301">
        <w:rPr>
          <w:rFonts w:asciiTheme="minorEastAsia" w:hAnsiTheme="minorEastAsia" w:hint="eastAsia"/>
          <w:sz w:val="24"/>
          <w:szCs w:val="24"/>
        </w:rPr>
        <w:t>如有异议，</w:t>
      </w:r>
      <w:r w:rsidR="00460B40" w:rsidRPr="00460B40">
        <w:rPr>
          <w:rFonts w:asciiTheme="minorEastAsia" w:hAnsiTheme="minorEastAsia" w:hint="eastAsia"/>
          <w:sz w:val="24"/>
          <w:szCs w:val="24"/>
        </w:rPr>
        <w:t>在正式成绩公布后三个月内</w:t>
      </w:r>
      <w:r w:rsidR="00460B40">
        <w:rPr>
          <w:rFonts w:asciiTheme="minorEastAsia" w:hAnsiTheme="minorEastAsia" w:hint="eastAsia"/>
          <w:sz w:val="24"/>
          <w:szCs w:val="24"/>
        </w:rPr>
        <w:t>,</w:t>
      </w:r>
      <w:r w:rsidR="00DC6A3E" w:rsidRPr="00DC1301">
        <w:rPr>
          <w:rFonts w:asciiTheme="minorEastAsia" w:hAnsiTheme="minorEastAsia" w:hint="eastAsia"/>
          <w:sz w:val="24"/>
          <w:szCs w:val="24"/>
        </w:rPr>
        <w:t>可向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武装部（军事教研室）提出申请进行复查。成绩复查步骤：学生填写军事课成绩复查申请表→签署院系意见、加盖院系公章→送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武装部（军事教研室）→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武装部（军事教研室）批复，并将批复结果通知学生本人→同意则复查成绩，否则申请无效。</w:t>
      </w:r>
    </w:p>
    <w:p w:rsidR="00DC6A3E" w:rsidRPr="00DC1301" w:rsidRDefault="009C4A00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第十一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　本办法由</w:t>
      </w:r>
      <w:r w:rsidR="000D5613"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武装部（军事教研室）负责解释。</w:t>
      </w:r>
    </w:p>
    <w:p w:rsidR="00DC6A3E" w:rsidRDefault="00DC6A3E" w:rsidP="00DC6A3E">
      <w:pPr>
        <w:spacing w:line="400" w:lineRule="exact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C1301">
        <w:rPr>
          <w:rFonts w:asciiTheme="minorEastAsia" w:hAnsiTheme="minorEastAsia" w:hint="eastAsia"/>
          <w:b/>
          <w:sz w:val="24"/>
          <w:szCs w:val="24"/>
        </w:rPr>
        <w:t>第十</w:t>
      </w:r>
      <w:r w:rsidR="009C4A00">
        <w:rPr>
          <w:rFonts w:asciiTheme="minorEastAsia" w:hAnsiTheme="minorEastAsia" w:hint="eastAsia"/>
          <w:b/>
          <w:sz w:val="24"/>
          <w:szCs w:val="24"/>
        </w:rPr>
        <w:t>二</w:t>
      </w:r>
      <w:r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Pr="00DC1301">
        <w:rPr>
          <w:rFonts w:asciiTheme="minorEastAsia" w:hAnsiTheme="minorEastAsia" w:hint="eastAsia"/>
          <w:sz w:val="24"/>
          <w:szCs w:val="24"/>
        </w:rPr>
        <w:t xml:space="preserve">  本办法自</w:t>
      </w:r>
      <w:r w:rsidR="009C4A00">
        <w:rPr>
          <w:rFonts w:asciiTheme="minorEastAsia" w:hAnsiTheme="minorEastAsia" w:hint="eastAsia"/>
          <w:sz w:val="24"/>
          <w:szCs w:val="24"/>
        </w:rPr>
        <w:t>2019</w:t>
      </w:r>
      <w:r w:rsidRPr="00DC1301">
        <w:rPr>
          <w:rFonts w:asciiTheme="minorEastAsia" w:hAnsiTheme="minorEastAsia" w:hint="eastAsia"/>
          <w:sz w:val="24"/>
          <w:szCs w:val="24"/>
        </w:rPr>
        <w:t>年</w:t>
      </w:r>
      <w:r w:rsidR="009C4A00">
        <w:rPr>
          <w:rFonts w:asciiTheme="minorEastAsia" w:hAnsiTheme="minorEastAsia" w:hint="eastAsia"/>
          <w:sz w:val="24"/>
          <w:szCs w:val="24"/>
        </w:rPr>
        <w:t>9</w:t>
      </w:r>
      <w:r w:rsidRPr="00DC1301">
        <w:rPr>
          <w:rFonts w:asciiTheme="minorEastAsia" w:hAnsiTheme="minorEastAsia" w:hint="eastAsia"/>
          <w:sz w:val="24"/>
          <w:szCs w:val="24"/>
        </w:rPr>
        <w:t>月1日起开始实施</w:t>
      </w:r>
      <w:r w:rsidR="00296A23">
        <w:rPr>
          <w:rFonts w:asciiTheme="minorEastAsia" w:hAnsiTheme="minorEastAsia" w:hint="eastAsia"/>
          <w:sz w:val="24"/>
          <w:szCs w:val="24"/>
        </w:rPr>
        <w:t>,</w:t>
      </w:r>
      <w:r w:rsidR="00296A23" w:rsidRPr="00C06F4B">
        <w:rPr>
          <w:rFonts w:asciiTheme="minorEastAsia" w:hAnsiTheme="minorEastAsia" w:hint="eastAsia"/>
          <w:sz w:val="24"/>
          <w:szCs w:val="24"/>
        </w:rPr>
        <w:t>《中山大学学生军事课成绩评定办法》（武装〔2012〕8号）</w:t>
      </w:r>
      <w:r w:rsidR="00296A23">
        <w:rPr>
          <w:rFonts w:asciiTheme="minorEastAsia" w:hAnsiTheme="minorEastAsia" w:hint="eastAsia"/>
          <w:sz w:val="24"/>
          <w:szCs w:val="24"/>
        </w:rPr>
        <w:t>同时作废</w:t>
      </w:r>
      <w:r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:rsidR="006757C3" w:rsidRDefault="006757C3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:rsidR="006757C3" w:rsidRDefault="006757C3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:rsidR="006757C3" w:rsidRDefault="006757C3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中山大学人民武装部（军事教研室）</w:t>
      </w:r>
    </w:p>
    <w:p w:rsidR="00460B40" w:rsidRPr="00DC1301" w:rsidRDefault="00460B40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 w:rsidR="006757C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2019年6月20日</w:t>
      </w:r>
    </w:p>
    <w:p w:rsidR="00663220" w:rsidRPr="00DC6A3E" w:rsidRDefault="00663220" w:rsidP="00DC6A3E">
      <w:pPr>
        <w:rPr>
          <w:szCs w:val="24"/>
        </w:rPr>
      </w:pPr>
    </w:p>
    <w:sectPr w:rsidR="00663220" w:rsidRPr="00DC6A3E" w:rsidSect="006A0E2A">
      <w:pgSz w:w="11906" w:h="16838"/>
      <w:pgMar w:top="1440" w:right="1800" w:bottom="1440" w:left="1800" w:header="851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E4" w:rsidRDefault="00C245E4" w:rsidP="006A0E2A">
      <w:r>
        <w:separator/>
      </w:r>
    </w:p>
  </w:endnote>
  <w:endnote w:type="continuationSeparator" w:id="0">
    <w:p w:rsidR="00C245E4" w:rsidRDefault="00C245E4" w:rsidP="006A0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E4" w:rsidRDefault="00C245E4" w:rsidP="006A0E2A">
      <w:r>
        <w:separator/>
      </w:r>
    </w:p>
  </w:footnote>
  <w:footnote w:type="continuationSeparator" w:id="0">
    <w:p w:rsidR="00C245E4" w:rsidRDefault="00C245E4" w:rsidP="006A0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E5B"/>
    <w:rsid w:val="000028B2"/>
    <w:rsid w:val="00006A9C"/>
    <w:rsid w:val="000117FE"/>
    <w:rsid w:val="00013ACE"/>
    <w:rsid w:val="000153DA"/>
    <w:rsid w:val="000339B1"/>
    <w:rsid w:val="000413E9"/>
    <w:rsid w:val="0004223C"/>
    <w:rsid w:val="00060100"/>
    <w:rsid w:val="00061377"/>
    <w:rsid w:val="00065408"/>
    <w:rsid w:val="00065728"/>
    <w:rsid w:val="0006617C"/>
    <w:rsid w:val="00070039"/>
    <w:rsid w:val="00073A8F"/>
    <w:rsid w:val="000851F7"/>
    <w:rsid w:val="000A3092"/>
    <w:rsid w:val="000C026C"/>
    <w:rsid w:val="000C155E"/>
    <w:rsid w:val="000C1EA6"/>
    <w:rsid w:val="000C2CBC"/>
    <w:rsid w:val="000C4160"/>
    <w:rsid w:val="000C6F81"/>
    <w:rsid w:val="000D5613"/>
    <w:rsid w:val="000E0266"/>
    <w:rsid w:val="000E1648"/>
    <w:rsid w:val="000E2DA4"/>
    <w:rsid w:val="000E3D8E"/>
    <w:rsid w:val="000F1110"/>
    <w:rsid w:val="000F2C13"/>
    <w:rsid w:val="00100214"/>
    <w:rsid w:val="00103CD0"/>
    <w:rsid w:val="001105C4"/>
    <w:rsid w:val="001129F6"/>
    <w:rsid w:val="001249CD"/>
    <w:rsid w:val="00124F05"/>
    <w:rsid w:val="00140247"/>
    <w:rsid w:val="00141F50"/>
    <w:rsid w:val="001440F2"/>
    <w:rsid w:val="00144958"/>
    <w:rsid w:val="0015271E"/>
    <w:rsid w:val="00153B6D"/>
    <w:rsid w:val="0015455B"/>
    <w:rsid w:val="00154C0A"/>
    <w:rsid w:val="00162E56"/>
    <w:rsid w:val="001957B7"/>
    <w:rsid w:val="001B34CB"/>
    <w:rsid w:val="001B616A"/>
    <w:rsid w:val="001D47E2"/>
    <w:rsid w:val="001D5EA8"/>
    <w:rsid w:val="001E3164"/>
    <w:rsid w:val="001E5EBF"/>
    <w:rsid w:val="001E7A60"/>
    <w:rsid w:val="001F3F17"/>
    <w:rsid w:val="001F555A"/>
    <w:rsid w:val="00202064"/>
    <w:rsid w:val="00204770"/>
    <w:rsid w:val="002273C1"/>
    <w:rsid w:val="0023599C"/>
    <w:rsid w:val="00243D61"/>
    <w:rsid w:val="002806D8"/>
    <w:rsid w:val="00287008"/>
    <w:rsid w:val="00287FB2"/>
    <w:rsid w:val="00296A23"/>
    <w:rsid w:val="002A118C"/>
    <w:rsid w:val="002A3E5B"/>
    <w:rsid w:val="002B4DEC"/>
    <w:rsid w:val="002C0088"/>
    <w:rsid w:val="002C4290"/>
    <w:rsid w:val="002C7433"/>
    <w:rsid w:val="002D031A"/>
    <w:rsid w:val="0031690F"/>
    <w:rsid w:val="00316A01"/>
    <w:rsid w:val="00326BDE"/>
    <w:rsid w:val="00332BC3"/>
    <w:rsid w:val="00340A7E"/>
    <w:rsid w:val="0034275C"/>
    <w:rsid w:val="00347C8D"/>
    <w:rsid w:val="00353B60"/>
    <w:rsid w:val="003717DF"/>
    <w:rsid w:val="00382845"/>
    <w:rsid w:val="00387D2D"/>
    <w:rsid w:val="00391D4F"/>
    <w:rsid w:val="0039666F"/>
    <w:rsid w:val="003A0A3F"/>
    <w:rsid w:val="003A4947"/>
    <w:rsid w:val="003A4F91"/>
    <w:rsid w:val="003A545A"/>
    <w:rsid w:val="003C1462"/>
    <w:rsid w:val="003C1469"/>
    <w:rsid w:val="003C3330"/>
    <w:rsid w:val="003D110C"/>
    <w:rsid w:val="003D1864"/>
    <w:rsid w:val="003D1E75"/>
    <w:rsid w:val="003D2552"/>
    <w:rsid w:val="003D27AD"/>
    <w:rsid w:val="003D76DC"/>
    <w:rsid w:val="003E21A8"/>
    <w:rsid w:val="003F3E89"/>
    <w:rsid w:val="004031A2"/>
    <w:rsid w:val="004046C6"/>
    <w:rsid w:val="00410049"/>
    <w:rsid w:val="004108CC"/>
    <w:rsid w:val="00410E14"/>
    <w:rsid w:val="00415DB0"/>
    <w:rsid w:val="00420B81"/>
    <w:rsid w:val="004279DF"/>
    <w:rsid w:val="00431420"/>
    <w:rsid w:val="00433EDE"/>
    <w:rsid w:val="00452342"/>
    <w:rsid w:val="00460979"/>
    <w:rsid w:val="00460A38"/>
    <w:rsid w:val="00460B40"/>
    <w:rsid w:val="00466070"/>
    <w:rsid w:val="004761CB"/>
    <w:rsid w:val="00481A49"/>
    <w:rsid w:val="00491A84"/>
    <w:rsid w:val="00491BA7"/>
    <w:rsid w:val="004B1E6A"/>
    <w:rsid w:val="004C0372"/>
    <w:rsid w:val="004C3B8A"/>
    <w:rsid w:val="004C54EB"/>
    <w:rsid w:val="004C6CEB"/>
    <w:rsid w:val="004D561B"/>
    <w:rsid w:val="004D5F3C"/>
    <w:rsid w:val="004D7E84"/>
    <w:rsid w:val="004E14E9"/>
    <w:rsid w:val="005405E8"/>
    <w:rsid w:val="005508FF"/>
    <w:rsid w:val="005517A3"/>
    <w:rsid w:val="00561039"/>
    <w:rsid w:val="00561144"/>
    <w:rsid w:val="0057278B"/>
    <w:rsid w:val="005729F1"/>
    <w:rsid w:val="00574143"/>
    <w:rsid w:val="005963D5"/>
    <w:rsid w:val="005B2566"/>
    <w:rsid w:val="005C2BBE"/>
    <w:rsid w:val="005D7CC2"/>
    <w:rsid w:val="005F3795"/>
    <w:rsid w:val="00602D7F"/>
    <w:rsid w:val="006034D0"/>
    <w:rsid w:val="00627328"/>
    <w:rsid w:val="006317EE"/>
    <w:rsid w:val="00631AF1"/>
    <w:rsid w:val="006350E7"/>
    <w:rsid w:val="006376DF"/>
    <w:rsid w:val="00640227"/>
    <w:rsid w:val="006409AA"/>
    <w:rsid w:val="00644F39"/>
    <w:rsid w:val="006466C8"/>
    <w:rsid w:val="006476E9"/>
    <w:rsid w:val="00652CC8"/>
    <w:rsid w:val="00653E85"/>
    <w:rsid w:val="00663070"/>
    <w:rsid w:val="00663220"/>
    <w:rsid w:val="00664735"/>
    <w:rsid w:val="00671B01"/>
    <w:rsid w:val="0067568D"/>
    <w:rsid w:val="006757C3"/>
    <w:rsid w:val="006767B7"/>
    <w:rsid w:val="0068343A"/>
    <w:rsid w:val="006905BE"/>
    <w:rsid w:val="006A0E2A"/>
    <w:rsid w:val="006A3D84"/>
    <w:rsid w:val="006B114A"/>
    <w:rsid w:val="006B2B82"/>
    <w:rsid w:val="006B698F"/>
    <w:rsid w:val="006D255A"/>
    <w:rsid w:val="006D2D5D"/>
    <w:rsid w:val="006F3C11"/>
    <w:rsid w:val="00705BF0"/>
    <w:rsid w:val="00737DBF"/>
    <w:rsid w:val="00742841"/>
    <w:rsid w:val="0074751E"/>
    <w:rsid w:val="00751601"/>
    <w:rsid w:val="007539AC"/>
    <w:rsid w:val="00760C40"/>
    <w:rsid w:val="00767841"/>
    <w:rsid w:val="00770BD5"/>
    <w:rsid w:val="0077253B"/>
    <w:rsid w:val="00776D11"/>
    <w:rsid w:val="00790CA7"/>
    <w:rsid w:val="007964B5"/>
    <w:rsid w:val="007A0F93"/>
    <w:rsid w:val="007B3BCA"/>
    <w:rsid w:val="007B79E5"/>
    <w:rsid w:val="007D0823"/>
    <w:rsid w:val="007F4BF3"/>
    <w:rsid w:val="007F7928"/>
    <w:rsid w:val="008000CA"/>
    <w:rsid w:val="00803B54"/>
    <w:rsid w:val="00807D6E"/>
    <w:rsid w:val="00821DA4"/>
    <w:rsid w:val="008273AB"/>
    <w:rsid w:val="00851D40"/>
    <w:rsid w:val="00853E0D"/>
    <w:rsid w:val="00854A0A"/>
    <w:rsid w:val="00854EF9"/>
    <w:rsid w:val="0086470E"/>
    <w:rsid w:val="00875C85"/>
    <w:rsid w:val="00890A79"/>
    <w:rsid w:val="0089210F"/>
    <w:rsid w:val="00893D9C"/>
    <w:rsid w:val="00893E94"/>
    <w:rsid w:val="008A1BF9"/>
    <w:rsid w:val="008A493F"/>
    <w:rsid w:val="008B0D1F"/>
    <w:rsid w:val="008B1946"/>
    <w:rsid w:val="008B2206"/>
    <w:rsid w:val="008B36A5"/>
    <w:rsid w:val="008D35D7"/>
    <w:rsid w:val="008E1027"/>
    <w:rsid w:val="008F3FFD"/>
    <w:rsid w:val="00901604"/>
    <w:rsid w:val="00913D1B"/>
    <w:rsid w:val="009248AB"/>
    <w:rsid w:val="00926EBD"/>
    <w:rsid w:val="00927E8B"/>
    <w:rsid w:val="0095094B"/>
    <w:rsid w:val="009538C4"/>
    <w:rsid w:val="00957728"/>
    <w:rsid w:val="00966409"/>
    <w:rsid w:val="00970B7A"/>
    <w:rsid w:val="0097746C"/>
    <w:rsid w:val="00981586"/>
    <w:rsid w:val="00983856"/>
    <w:rsid w:val="009871E3"/>
    <w:rsid w:val="009918F6"/>
    <w:rsid w:val="009935B6"/>
    <w:rsid w:val="00994541"/>
    <w:rsid w:val="009A663D"/>
    <w:rsid w:val="009B7304"/>
    <w:rsid w:val="009B7423"/>
    <w:rsid w:val="009B7E6C"/>
    <w:rsid w:val="009C4A00"/>
    <w:rsid w:val="009E790A"/>
    <w:rsid w:val="009F4419"/>
    <w:rsid w:val="009F7C9C"/>
    <w:rsid w:val="00A10D92"/>
    <w:rsid w:val="00A23B7B"/>
    <w:rsid w:val="00A24826"/>
    <w:rsid w:val="00A45E26"/>
    <w:rsid w:val="00A76082"/>
    <w:rsid w:val="00A9744C"/>
    <w:rsid w:val="00AA063B"/>
    <w:rsid w:val="00AA495E"/>
    <w:rsid w:val="00AA74B7"/>
    <w:rsid w:val="00AC064D"/>
    <w:rsid w:val="00AC06EA"/>
    <w:rsid w:val="00AC2078"/>
    <w:rsid w:val="00AC69D9"/>
    <w:rsid w:val="00AC6B3E"/>
    <w:rsid w:val="00AD1746"/>
    <w:rsid w:val="00AD44E4"/>
    <w:rsid w:val="00AE5D0C"/>
    <w:rsid w:val="00AE7871"/>
    <w:rsid w:val="00AF7F8B"/>
    <w:rsid w:val="00B04729"/>
    <w:rsid w:val="00B26B54"/>
    <w:rsid w:val="00B32457"/>
    <w:rsid w:val="00B42B19"/>
    <w:rsid w:val="00B57147"/>
    <w:rsid w:val="00B62D2D"/>
    <w:rsid w:val="00B63CFC"/>
    <w:rsid w:val="00B702C7"/>
    <w:rsid w:val="00B7242F"/>
    <w:rsid w:val="00B76DA8"/>
    <w:rsid w:val="00B827E2"/>
    <w:rsid w:val="00B829DF"/>
    <w:rsid w:val="00B82A2A"/>
    <w:rsid w:val="00B8536F"/>
    <w:rsid w:val="00B85679"/>
    <w:rsid w:val="00B919D2"/>
    <w:rsid w:val="00B92828"/>
    <w:rsid w:val="00BC2EB8"/>
    <w:rsid w:val="00BC6E98"/>
    <w:rsid w:val="00BC7B91"/>
    <w:rsid w:val="00BD7349"/>
    <w:rsid w:val="00BE12DF"/>
    <w:rsid w:val="00BE2F73"/>
    <w:rsid w:val="00BF4448"/>
    <w:rsid w:val="00C012F7"/>
    <w:rsid w:val="00C01F7F"/>
    <w:rsid w:val="00C047AA"/>
    <w:rsid w:val="00C06FE4"/>
    <w:rsid w:val="00C077F9"/>
    <w:rsid w:val="00C16B8D"/>
    <w:rsid w:val="00C245E4"/>
    <w:rsid w:val="00C254D3"/>
    <w:rsid w:val="00C25765"/>
    <w:rsid w:val="00C3105B"/>
    <w:rsid w:val="00C322FC"/>
    <w:rsid w:val="00C362E2"/>
    <w:rsid w:val="00C4410C"/>
    <w:rsid w:val="00C4621D"/>
    <w:rsid w:val="00C50160"/>
    <w:rsid w:val="00C52469"/>
    <w:rsid w:val="00C5550B"/>
    <w:rsid w:val="00C57DD2"/>
    <w:rsid w:val="00C63816"/>
    <w:rsid w:val="00C664E0"/>
    <w:rsid w:val="00C6695C"/>
    <w:rsid w:val="00C7611B"/>
    <w:rsid w:val="00C84120"/>
    <w:rsid w:val="00C87CED"/>
    <w:rsid w:val="00C9371D"/>
    <w:rsid w:val="00CA351B"/>
    <w:rsid w:val="00CA63E2"/>
    <w:rsid w:val="00CB2F92"/>
    <w:rsid w:val="00CC5114"/>
    <w:rsid w:val="00CC51C7"/>
    <w:rsid w:val="00CD3E3C"/>
    <w:rsid w:val="00CE0D00"/>
    <w:rsid w:val="00CF1364"/>
    <w:rsid w:val="00CF15EC"/>
    <w:rsid w:val="00D02CC7"/>
    <w:rsid w:val="00D07A85"/>
    <w:rsid w:val="00D14237"/>
    <w:rsid w:val="00D15756"/>
    <w:rsid w:val="00D25BF8"/>
    <w:rsid w:val="00D305A7"/>
    <w:rsid w:val="00D3147A"/>
    <w:rsid w:val="00D318C0"/>
    <w:rsid w:val="00D3284B"/>
    <w:rsid w:val="00D33386"/>
    <w:rsid w:val="00D426DF"/>
    <w:rsid w:val="00D45BA3"/>
    <w:rsid w:val="00D70B91"/>
    <w:rsid w:val="00D73A26"/>
    <w:rsid w:val="00DC6A3E"/>
    <w:rsid w:val="00DF30B2"/>
    <w:rsid w:val="00DF4A76"/>
    <w:rsid w:val="00E004BA"/>
    <w:rsid w:val="00E0433C"/>
    <w:rsid w:val="00E04369"/>
    <w:rsid w:val="00E04873"/>
    <w:rsid w:val="00E05B37"/>
    <w:rsid w:val="00E07F96"/>
    <w:rsid w:val="00E105D6"/>
    <w:rsid w:val="00E12866"/>
    <w:rsid w:val="00E15E00"/>
    <w:rsid w:val="00E312DF"/>
    <w:rsid w:val="00E44157"/>
    <w:rsid w:val="00E46082"/>
    <w:rsid w:val="00E528CE"/>
    <w:rsid w:val="00E5378F"/>
    <w:rsid w:val="00E56FF2"/>
    <w:rsid w:val="00E70BD8"/>
    <w:rsid w:val="00E75A33"/>
    <w:rsid w:val="00E7610A"/>
    <w:rsid w:val="00E96469"/>
    <w:rsid w:val="00EA169A"/>
    <w:rsid w:val="00EA617F"/>
    <w:rsid w:val="00EA6B3B"/>
    <w:rsid w:val="00EB28AD"/>
    <w:rsid w:val="00EB4137"/>
    <w:rsid w:val="00EC2C6F"/>
    <w:rsid w:val="00EC329F"/>
    <w:rsid w:val="00ED4B23"/>
    <w:rsid w:val="00ED64BA"/>
    <w:rsid w:val="00EE0D35"/>
    <w:rsid w:val="00EE604A"/>
    <w:rsid w:val="00EF432A"/>
    <w:rsid w:val="00EF70EF"/>
    <w:rsid w:val="00F226D7"/>
    <w:rsid w:val="00F2688B"/>
    <w:rsid w:val="00F303AE"/>
    <w:rsid w:val="00F3161E"/>
    <w:rsid w:val="00F325DA"/>
    <w:rsid w:val="00F351F4"/>
    <w:rsid w:val="00F63345"/>
    <w:rsid w:val="00F72578"/>
    <w:rsid w:val="00F94E4A"/>
    <w:rsid w:val="00F96BB3"/>
    <w:rsid w:val="00FA160A"/>
    <w:rsid w:val="00FA732F"/>
    <w:rsid w:val="00FB3242"/>
    <w:rsid w:val="00FC071E"/>
    <w:rsid w:val="00FC51E1"/>
    <w:rsid w:val="00FC66F0"/>
    <w:rsid w:val="00FC6E85"/>
    <w:rsid w:val="00FD0056"/>
    <w:rsid w:val="00FD048D"/>
    <w:rsid w:val="00FE00AE"/>
    <w:rsid w:val="00FE22EA"/>
    <w:rsid w:val="00FE23BB"/>
    <w:rsid w:val="00FE4BF5"/>
    <w:rsid w:val="00FE56A7"/>
    <w:rsid w:val="00FE63AA"/>
    <w:rsid w:val="00FF5174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3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A0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0E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E2A"/>
    <w:rPr>
      <w:sz w:val="18"/>
      <w:szCs w:val="18"/>
    </w:rPr>
  </w:style>
  <w:style w:type="character" w:styleId="a6">
    <w:name w:val="Hyperlink"/>
    <w:basedOn w:val="a0"/>
    <w:uiPriority w:val="99"/>
    <w:unhideWhenUsed/>
    <w:rsid w:val="006D25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496</Words>
  <Characters>2830</Characters>
  <Application>Microsoft Office Word</Application>
  <DocSecurity>0</DocSecurity>
  <Lines>23</Lines>
  <Paragraphs>6</Paragraphs>
  <ScaleCrop>false</ScaleCrop>
  <Company>微软中国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WIN7</cp:lastModifiedBy>
  <cp:revision>63</cp:revision>
  <cp:lastPrinted>2014-06-16T08:20:00Z</cp:lastPrinted>
  <dcterms:created xsi:type="dcterms:W3CDTF">2015-07-03T12:22:00Z</dcterms:created>
  <dcterms:modified xsi:type="dcterms:W3CDTF">2019-06-19T00:18:00Z</dcterms:modified>
</cp:coreProperties>
</file>