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5E" w:rsidRDefault="0042245E" w:rsidP="0042245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申报</w:t>
      </w:r>
      <w:r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201</w:t>
      </w:r>
      <w:r w:rsidR="00855C32">
        <w:rPr>
          <w:rFonts w:ascii="宋体" w:hAnsi="宋体" w:cs="Microsoft YaHei UI"/>
          <w:position w:val="-4"/>
          <w:sz w:val="36"/>
          <w:szCs w:val="36"/>
          <w:lang w:eastAsia="zh-CN"/>
        </w:rPr>
        <w:t>9</w:t>
      </w:r>
      <w:r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:rsidR="0042245E" w:rsidRPr="0066422D" w:rsidRDefault="0042245E" w:rsidP="0042245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突出贡献</w:t>
      </w: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奖）</w:t>
      </w:r>
    </w:p>
    <w:p w:rsidR="0042245E" w:rsidRPr="00C3344A" w:rsidRDefault="0042245E" w:rsidP="0042245E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42245E" w:rsidRPr="00C3344A" w:rsidTr="00477B78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候选人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45E" w:rsidRPr="00C5095D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42245E" w:rsidRPr="00C3344A" w:rsidTr="00477B78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42245E" w:rsidRPr="00C3344A" w:rsidTr="00477B78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候选人基本情况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提名者</w:t>
            </w: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提名意见</w:t>
            </w: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候选人的主要科学技术成就和贡献</w:t>
            </w: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候选人获得知识产权情况</w:t>
            </w:r>
          </w:p>
          <w:p w:rsidR="0042245E" w:rsidRP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候选人发表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情况</w:t>
            </w:r>
          </w:p>
          <w:p w:rsidR="0042245E" w:rsidRPr="003F0348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45E" w:rsidRPr="00C3344A" w:rsidTr="00477B78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42245E" w:rsidRPr="00C3344A" w:rsidTr="00477B78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 w:rsidR="00855C32"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 w:rsidR="00855C32"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</w:t>
            </w:r>
            <w:bookmarkStart w:id="0" w:name="_GoBack"/>
            <w:bookmarkEnd w:id="0"/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图附后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42245E" w:rsidRPr="00CD4FEF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42245E" w:rsidRPr="00883824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</w:t>
            </w:r>
            <w:r w:rsidR="00855C32">
              <w:rPr>
                <w:rFonts w:ascii="宋体" w:cs="微软雅黑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:rsidR="0042245E" w:rsidRPr="00C3344A" w:rsidRDefault="0042245E" w:rsidP="0042245E">
      <w:pPr>
        <w:adjustRightInd w:val="0"/>
        <w:snapToGrid w:val="0"/>
        <w:spacing w:after="0" w:line="240" w:lineRule="auto"/>
        <w:rPr>
          <w:rFonts w:ascii="宋体" w:cs="微软雅黑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p w:rsidR="009B4C3C" w:rsidRDefault="009B4C3C">
      <w:pPr>
        <w:widowControl/>
        <w:spacing w:after="0" w:line="240" w:lineRule="auto"/>
        <w:rPr>
          <w:rFonts w:ascii="宋体" w:hAnsi="宋体" w:cs="Microsoft YaHei UI"/>
          <w:position w:val="-4"/>
          <w:sz w:val="36"/>
          <w:szCs w:val="36"/>
          <w:lang w:eastAsia="zh-CN"/>
        </w:rPr>
      </w:pPr>
      <w:r>
        <w:rPr>
          <w:rFonts w:ascii="宋体" w:hAnsi="宋体" w:cs="Microsoft YaHei UI"/>
          <w:position w:val="-4"/>
          <w:sz w:val="36"/>
          <w:szCs w:val="36"/>
          <w:lang w:eastAsia="zh-CN"/>
        </w:rPr>
        <w:br w:type="page"/>
      </w:r>
    </w:p>
    <w:p w:rsidR="0066422D" w:rsidRDefault="00883A39" w:rsidP="0066422D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="003C5BE1"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201</w:t>
      </w:r>
      <w:r w:rsidR="004223D3">
        <w:rPr>
          <w:rFonts w:ascii="宋体" w:hAnsi="宋体" w:cs="Microsoft YaHei UI"/>
          <w:position w:val="-4"/>
          <w:sz w:val="36"/>
          <w:szCs w:val="36"/>
          <w:lang w:eastAsia="zh-CN"/>
        </w:rPr>
        <w:t>9</w:t>
      </w:r>
      <w:r w:rsidR="003C5BE1"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 w:rsidR="00AD21FE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:rsidR="0066422D" w:rsidRPr="0066422D" w:rsidRDefault="0066422D" w:rsidP="0066422D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（自然科学奖）</w:t>
      </w:r>
    </w:p>
    <w:p w:rsidR="00883A39" w:rsidRPr="00C3344A" w:rsidRDefault="00883A39" w:rsidP="00DE4881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883A39" w:rsidRPr="00C3344A" w:rsidTr="0028137B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3A39" w:rsidRPr="00C3344A" w:rsidRDefault="00883A39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　　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3A39" w:rsidRPr="00C3344A" w:rsidRDefault="00883A39" w:rsidP="00900AE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883A39" w:rsidRPr="00C3344A" w:rsidTr="00B85483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3A39" w:rsidRPr="00C3344A" w:rsidRDefault="00883A39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proofErr w:type="spellStart"/>
            <w:r w:rsidRPr="00B85483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3A39" w:rsidRPr="00C5095D" w:rsidRDefault="00883A39" w:rsidP="00B8548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AD21FE" w:rsidRPr="00C3344A" w:rsidTr="00533F5B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1FE" w:rsidRPr="00C3344A" w:rsidRDefault="00AD21FE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1FE" w:rsidRPr="00C3344A" w:rsidRDefault="00AD21FE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9B43DC" w:rsidRPr="00C3344A" w:rsidTr="009B43DC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9B43DC" w:rsidRPr="00C3344A" w:rsidTr="00533F5B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11C8" w:rsidRPr="00C3344A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:rsidR="009B43DC" w:rsidRDefault="00C811C8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9B43DC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:rsidR="00C811C8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项目简介</w:t>
            </w:r>
          </w:p>
          <w:p w:rsidR="00C811C8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著目录</w:t>
            </w:r>
          </w:p>
          <w:p w:rsidR="00D345E6" w:rsidRDefault="00D345E6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推广应用情况</w:t>
            </w:r>
          </w:p>
          <w:p w:rsidR="009B43DC" w:rsidRPr="003F0348" w:rsidRDefault="009B43DC" w:rsidP="00533F5B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9B43DC" w:rsidRPr="00C3344A" w:rsidTr="009B43DC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9B43DC" w:rsidRPr="00C3344A" w:rsidTr="00B85483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9B43DC" w:rsidRPr="00C3344A" w:rsidRDefault="009B43DC" w:rsidP="00F914C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 w:rsidR="004223D3"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 w:rsidR="00C811C8"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 w:rsidR="004223D3"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9B43DC" w:rsidRDefault="009B43DC" w:rsidP="00DE4881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:rsidR="009B43DC" w:rsidRPr="00C3344A" w:rsidRDefault="009B43DC" w:rsidP="00D74F27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 w:rsidR="003934B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9B43DC" w:rsidRPr="00CD4FEF" w:rsidRDefault="009B43DC" w:rsidP="00CD4FEF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9B43DC" w:rsidRPr="00883824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9B43DC" w:rsidRDefault="009B43DC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="00C811C8"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</w:p>
          <w:p w:rsidR="002A02BD" w:rsidRPr="00C3344A" w:rsidRDefault="002A02BD" w:rsidP="00C811C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:rsidR="004223D3" w:rsidRDefault="00883A39" w:rsidP="004223D3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  <w:r w:rsidR="009F516E">
        <w:rPr>
          <w:rFonts w:ascii="宋体" w:hAnsi="宋体" w:cs="微软雅黑"/>
          <w:w w:val="99"/>
          <w:sz w:val="28"/>
          <w:szCs w:val="28"/>
          <w:lang w:eastAsia="zh-CN"/>
        </w:rPr>
        <w:br w:type="page"/>
      </w:r>
      <w:r w:rsidR="004223D3"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="004223D3"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201</w:t>
      </w:r>
      <w:r w:rsidR="004223D3">
        <w:rPr>
          <w:rFonts w:ascii="宋体" w:hAnsi="宋体" w:cs="Microsoft YaHei UI"/>
          <w:position w:val="-4"/>
          <w:sz w:val="36"/>
          <w:szCs w:val="36"/>
          <w:lang w:eastAsia="zh-CN"/>
        </w:rPr>
        <w:t>9</w:t>
      </w:r>
      <w:r w:rsidR="004223D3"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 w:rsidR="004223D3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="004223D3"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:rsidR="004223D3" w:rsidRPr="0066422D" w:rsidRDefault="004223D3" w:rsidP="004223D3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（技术发明奖）</w:t>
      </w:r>
    </w:p>
    <w:p w:rsidR="004223D3" w:rsidRPr="00C3344A" w:rsidRDefault="004223D3" w:rsidP="004223D3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4223D3" w:rsidRPr="00C3344A" w:rsidTr="00750BEC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　　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proofErr w:type="spellStart"/>
            <w:r w:rsidRPr="00B85483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5095D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4223D3" w:rsidRPr="00C3344A" w:rsidTr="00750BEC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项目简介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著目录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推广应用情况</w:t>
            </w:r>
          </w:p>
          <w:p w:rsidR="004223D3" w:rsidRPr="003F0348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4223D3" w:rsidRPr="00C3344A" w:rsidTr="00750BEC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4223D3" w:rsidRPr="00CD4FEF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4223D3" w:rsidRPr="00883824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:rsidR="004223D3" w:rsidRDefault="004223D3" w:rsidP="004223D3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  <w:r>
        <w:rPr>
          <w:rFonts w:ascii="宋体" w:hAnsi="宋体" w:cs="微软雅黑"/>
          <w:w w:val="99"/>
          <w:sz w:val="28"/>
          <w:szCs w:val="28"/>
          <w:lang w:eastAsia="zh-CN"/>
        </w:rPr>
        <w:br w:type="page"/>
      </w:r>
    </w:p>
    <w:p w:rsidR="004223D3" w:rsidRDefault="004223D3" w:rsidP="004223D3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201</w:t>
      </w:r>
      <w:r>
        <w:rPr>
          <w:rFonts w:ascii="宋体" w:hAnsi="宋体" w:cs="Microsoft YaHei UI"/>
          <w:position w:val="-4"/>
          <w:sz w:val="36"/>
          <w:szCs w:val="36"/>
          <w:lang w:eastAsia="zh-CN"/>
        </w:rPr>
        <w:t>9</w:t>
      </w:r>
      <w:r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:rsidR="004223D3" w:rsidRPr="0066422D" w:rsidRDefault="004223D3" w:rsidP="004223D3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（科技进步奖）</w:t>
      </w:r>
    </w:p>
    <w:p w:rsidR="004223D3" w:rsidRPr="00C3344A" w:rsidRDefault="004223D3" w:rsidP="004223D3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4223D3" w:rsidRPr="00C3344A" w:rsidTr="00750BEC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　　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proofErr w:type="spellStart"/>
            <w:r w:rsidRPr="00B85483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5095D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102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223D3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主要完成单位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4223D3" w:rsidRPr="00C3344A" w:rsidTr="00750BEC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主要完成单位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项目简介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著目录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推广应用情况</w:t>
            </w:r>
          </w:p>
          <w:p w:rsidR="004223D3" w:rsidRPr="003F0348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3D3" w:rsidRPr="00C3344A" w:rsidTr="00750BEC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4223D3" w:rsidRPr="00C3344A" w:rsidTr="00750BEC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4223D3" w:rsidRPr="00CD4FEF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4223D3" w:rsidRPr="00883824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</w:p>
          <w:p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:rsidR="004223D3" w:rsidRDefault="004223D3" w:rsidP="004223D3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  <w:r>
        <w:rPr>
          <w:rFonts w:ascii="宋体" w:hAnsi="宋体" w:cs="微软雅黑"/>
          <w:w w:val="99"/>
          <w:sz w:val="28"/>
          <w:szCs w:val="28"/>
          <w:lang w:eastAsia="zh-CN"/>
        </w:rPr>
        <w:br w:type="page"/>
      </w:r>
    </w:p>
    <w:p w:rsidR="004223D3" w:rsidRPr="004223D3" w:rsidRDefault="004223D3">
      <w:pPr>
        <w:widowControl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</w:p>
    <w:p w:rsidR="009F516E" w:rsidRDefault="009F516E" w:rsidP="00F8215B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</w:p>
    <w:p w:rsidR="009F516E" w:rsidRDefault="009F516E" w:rsidP="009F516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申报</w:t>
      </w:r>
      <w:r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201</w:t>
      </w:r>
      <w:r w:rsidR="004223D3">
        <w:rPr>
          <w:rFonts w:ascii="宋体" w:hAnsi="宋体" w:cs="Microsoft YaHei UI"/>
          <w:position w:val="-4"/>
          <w:sz w:val="36"/>
          <w:szCs w:val="36"/>
          <w:lang w:eastAsia="zh-CN"/>
        </w:rPr>
        <w:t>9</w:t>
      </w:r>
      <w:r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:rsidR="009F516E" w:rsidRPr="0066422D" w:rsidRDefault="009F516E" w:rsidP="009F516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科技合作</w:t>
      </w: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奖）</w:t>
      </w:r>
    </w:p>
    <w:p w:rsidR="009F516E" w:rsidRPr="00C3344A" w:rsidRDefault="009F516E" w:rsidP="009F516E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3"/>
        <w:gridCol w:w="5126"/>
      </w:tblGrid>
      <w:tr w:rsidR="009F516E" w:rsidRPr="00C3344A" w:rsidTr="00BA589F">
        <w:trPr>
          <w:trHeight w:hRule="exact" w:val="557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BA589F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候选组织名称（候选人姓名）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:rsidTr="00BA589F">
        <w:trPr>
          <w:trHeight w:hRule="exact" w:val="529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BA589F" w:rsidRDefault="009F516E" w:rsidP="00BA589F">
            <w:pPr>
              <w:jc w:val="center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所在地区或国家（所在省份或国籍）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:rsidTr="00BA589F">
        <w:trPr>
          <w:trHeight w:hRule="exact" w:val="557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BA589F" w:rsidRDefault="00BA589F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候选组织（人）工作单位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:rsidTr="00477B78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9F516E" w:rsidRPr="00C3344A" w:rsidTr="00477B78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CC07E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候选组织名称（候选人姓名）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CC07E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所在地区或国家（所在省份或国籍）</w:t>
            </w:r>
          </w:p>
          <w:p w:rsidR="009F516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候选组织（人）工作单位</w:t>
            </w:r>
          </w:p>
          <w:p w:rsidR="00BA589F" w:rsidRPr="00C3344A" w:rsidRDefault="00BA589F" w:rsidP="00BA589F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提名者</w:t>
            </w:r>
          </w:p>
          <w:p w:rsidR="00BA589F" w:rsidRDefault="00BA589F" w:rsidP="00BA589F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提名意见</w:t>
            </w:r>
          </w:p>
          <w:p w:rsidR="009F516E" w:rsidRPr="0042245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="00CC07EE"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候选组织（人）简历及学术地位</w:t>
            </w:r>
          </w:p>
          <w:p w:rsidR="00CC07EE" w:rsidRPr="0042245E" w:rsidRDefault="00CC07EE" w:rsidP="00CC07EE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□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对促进广东省科学技术事业做出的主要贡献</w:t>
            </w:r>
          </w:p>
          <w:p w:rsidR="009F516E" w:rsidRPr="00CC07EE" w:rsidRDefault="00CC07EE" w:rsidP="00CC07EE">
            <w:pPr>
              <w:adjustRightInd w:val="0"/>
              <w:snapToGrid w:val="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□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与广东省合作的单位</w:t>
            </w:r>
          </w:p>
        </w:tc>
      </w:tr>
      <w:tr w:rsidR="009F516E" w:rsidRPr="00C3344A" w:rsidTr="00477B78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9F516E" w:rsidRPr="00C3344A" w:rsidTr="00477B78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 w:rsidR="003967B3"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 w:rsidR="003967B3">
              <w:rPr>
                <w:rFonts w:ascii="宋体" w:hAnsi="宋体" w:cs="微软雅黑"/>
                <w:sz w:val="24"/>
                <w:szCs w:val="24"/>
                <w:lang w:eastAsia="zh-CN"/>
              </w:rPr>
              <w:t>9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9F516E" w:rsidRDefault="009F516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9F516E" w:rsidRPr="00CD4FEF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9F516E" w:rsidRPr="00883824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9F516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:rsidR="009F516E" w:rsidRDefault="009F516E" w:rsidP="0028473E">
      <w:pPr>
        <w:adjustRightInd w:val="0"/>
        <w:snapToGrid w:val="0"/>
        <w:spacing w:after="0" w:line="240" w:lineRule="auto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p w:rsidR="00687FD2" w:rsidRPr="009F516E" w:rsidRDefault="00687FD2" w:rsidP="00DE4881">
      <w:pPr>
        <w:adjustRightInd w:val="0"/>
        <w:snapToGrid w:val="0"/>
        <w:spacing w:after="0" w:line="240" w:lineRule="auto"/>
        <w:rPr>
          <w:rFonts w:ascii="宋体" w:cs="微软雅黑"/>
          <w:sz w:val="28"/>
          <w:szCs w:val="28"/>
          <w:lang w:eastAsia="zh-CN"/>
        </w:rPr>
      </w:pPr>
    </w:p>
    <w:sectPr w:rsidR="00687FD2" w:rsidRPr="009F516E" w:rsidSect="0012774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B0" w:rsidRDefault="001A37B0">
      <w:r>
        <w:separator/>
      </w:r>
    </w:p>
  </w:endnote>
  <w:endnote w:type="continuationSeparator" w:id="0">
    <w:p w:rsidR="001A37B0" w:rsidRDefault="001A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B0" w:rsidRDefault="001A37B0">
      <w:r>
        <w:separator/>
      </w:r>
    </w:p>
  </w:footnote>
  <w:footnote w:type="continuationSeparator" w:id="0">
    <w:p w:rsidR="001A37B0" w:rsidRDefault="001A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C42" w:rsidRDefault="009B0C42" w:rsidP="003C5BE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A39"/>
    <w:rsid w:val="00014D7E"/>
    <w:rsid w:val="000179A6"/>
    <w:rsid w:val="00033B67"/>
    <w:rsid w:val="000C06D3"/>
    <w:rsid w:val="000D3867"/>
    <w:rsid w:val="000E57DB"/>
    <w:rsid w:val="00112508"/>
    <w:rsid w:val="0012774B"/>
    <w:rsid w:val="00151238"/>
    <w:rsid w:val="00162723"/>
    <w:rsid w:val="0016386C"/>
    <w:rsid w:val="001A0AB1"/>
    <w:rsid w:val="001A37B0"/>
    <w:rsid w:val="001C791F"/>
    <w:rsid w:val="001D6C6A"/>
    <w:rsid w:val="00200E02"/>
    <w:rsid w:val="00201F0A"/>
    <w:rsid w:val="002562FA"/>
    <w:rsid w:val="0028137B"/>
    <w:rsid w:val="0028473E"/>
    <w:rsid w:val="002A02BD"/>
    <w:rsid w:val="002B3C58"/>
    <w:rsid w:val="00340E89"/>
    <w:rsid w:val="00382148"/>
    <w:rsid w:val="003934BB"/>
    <w:rsid w:val="003967B3"/>
    <w:rsid w:val="003C5BE1"/>
    <w:rsid w:val="003E6CEA"/>
    <w:rsid w:val="003F0348"/>
    <w:rsid w:val="003F66DE"/>
    <w:rsid w:val="004223D3"/>
    <w:rsid w:val="0042245E"/>
    <w:rsid w:val="00482435"/>
    <w:rsid w:val="00533F5B"/>
    <w:rsid w:val="0055373F"/>
    <w:rsid w:val="00592E37"/>
    <w:rsid w:val="005B13D4"/>
    <w:rsid w:val="005B2687"/>
    <w:rsid w:val="005B5CB7"/>
    <w:rsid w:val="0063665A"/>
    <w:rsid w:val="00655466"/>
    <w:rsid w:val="0066422D"/>
    <w:rsid w:val="00674E8C"/>
    <w:rsid w:val="006829AD"/>
    <w:rsid w:val="00684ACA"/>
    <w:rsid w:val="00687FD2"/>
    <w:rsid w:val="00716E6E"/>
    <w:rsid w:val="00743400"/>
    <w:rsid w:val="00755939"/>
    <w:rsid w:val="00774447"/>
    <w:rsid w:val="007A7CE9"/>
    <w:rsid w:val="00803278"/>
    <w:rsid w:val="00831A05"/>
    <w:rsid w:val="00837CDE"/>
    <w:rsid w:val="00855C32"/>
    <w:rsid w:val="008633A2"/>
    <w:rsid w:val="00867726"/>
    <w:rsid w:val="00883824"/>
    <w:rsid w:val="00883A39"/>
    <w:rsid w:val="008905F3"/>
    <w:rsid w:val="00900AEA"/>
    <w:rsid w:val="009B0C42"/>
    <w:rsid w:val="009B43DC"/>
    <w:rsid w:val="009B4C3C"/>
    <w:rsid w:val="009F516E"/>
    <w:rsid w:val="00A005C3"/>
    <w:rsid w:val="00A164C0"/>
    <w:rsid w:val="00A62178"/>
    <w:rsid w:val="00AD21FE"/>
    <w:rsid w:val="00B553F3"/>
    <w:rsid w:val="00B85483"/>
    <w:rsid w:val="00BA589F"/>
    <w:rsid w:val="00C3344A"/>
    <w:rsid w:val="00C406FF"/>
    <w:rsid w:val="00C5095D"/>
    <w:rsid w:val="00C811C8"/>
    <w:rsid w:val="00C9710C"/>
    <w:rsid w:val="00CC07EE"/>
    <w:rsid w:val="00CD4FEF"/>
    <w:rsid w:val="00D05B90"/>
    <w:rsid w:val="00D345E6"/>
    <w:rsid w:val="00D42425"/>
    <w:rsid w:val="00D4391C"/>
    <w:rsid w:val="00D5272B"/>
    <w:rsid w:val="00D5376F"/>
    <w:rsid w:val="00D74F27"/>
    <w:rsid w:val="00D910C3"/>
    <w:rsid w:val="00D94EA3"/>
    <w:rsid w:val="00DD3C7B"/>
    <w:rsid w:val="00DE4881"/>
    <w:rsid w:val="00E34903"/>
    <w:rsid w:val="00E46319"/>
    <w:rsid w:val="00E9100E"/>
    <w:rsid w:val="00EA7BF5"/>
    <w:rsid w:val="00EF183C"/>
    <w:rsid w:val="00EF6D38"/>
    <w:rsid w:val="00F26B96"/>
    <w:rsid w:val="00F67698"/>
    <w:rsid w:val="00F8215B"/>
    <w:rsid w:val="00F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372A1"/>
  <w15:docId w15:val="{62D2C891-E445-422F-8F8C-56055430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39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6422D"/>
    <w:pPr>
      <w:keepNext/>
      <w:spacing w:after="0" w:line="240" w:lineRule="auto"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B5CB7"/>
    <w:rPr>
      <w:rFonts w:ascii="Calibri" w:hAnsi="Calibri"/>
      <w:sz w:val="18"/>
      <w:szCs w:val="18"/>
      <w:lang w:eastAsia="en-US"/>
    </w:rPr>
  </w:style>
  <w:style w:type="paragraph" w:styleId="a5">
    <w:name w:val="footer"/>
    <w:basedOn w:val="a"/>
    <w:link w:val="a6"/>
    <w:rsid w:val="005B5C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link w:val="a5"/>
    <w:rsid w:val="005B5CB7"/>
    <w:rPr>
      <w:rFonts w:ascii="Calibri" w:hAnsi="Calibri"/>
      <w:sz w:val="18"/>
      <w:szCs w:val="18"/>
      <w:lang w:eastAsia="en-US"/>
    </w:rPr>
  </w:style>
  <w:style w:type="character" w:customStyle="1" w:styleId="10">
    <w:name w:val="标题 1 字符"/>
    <w:basedOn w:val="a0"/>
    <w:link w:val="1"/>
    <w:rsid w:val="0066422D"/>
    <w:rPr>
      <w:rFonts w:ascii="仿宋_GB2312"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251</Words>
  <Characters>1435</Characters>
  <Application>Microsoft Office Word</Application>
  <DocSecurity>0</DocSecurity>
  <Lines>11</Lines>
  <Paragraphs>3</Paragraphs>
  <ScaleCrop>false</ScaleCrop>
  <Company>SDUT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申报（推荐）省科学技术奖项目公示情况报告单</dc:title>
  <dc:creator>TLC</dc:creator>
  <cp:lastModifiedBy>微软用户</cp:lastModifiedBy>
  <cp:revision>31</cp:revision>
  <dcterms:created xsi:type="dcterms:W3CDTF">2016-05-13T01:48:00Z</dcterms:created>
  <dcterms:modified xsi:type="dcterms:W3CDTF">2019-08-02T09:06:00Z</dcterms:modified>
</cp:coreProperties>
</file>