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附件1：</w:t>
      </w:r>
    </w:p>
    <w:p>
      <w:pPr>
        <w:ind w:firstLine="1285" w:firstLineChars="400"/>
        <w:jc w:val="both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中山大学2019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体测集中测试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安排</w:t>
      </w:r>
    </w:p>
    <w:p>
      <w:pPr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一、集中测试整体安排</w:t>
      </w:r>
    </w:p>
    <w:tbl>
      <w:tblPr>
        <w:tblStyle w:val="2"/>
        <w:tblpPr w:leftFromText="180" w:rightFromText="180" w:vertAnchor="text" w:horzAnchor="page" w:tblpXSpec="center" w:tblpY="601"/>
        <w:tblOverlap w:val="never"/>
        <w:tblW w:w="856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70"/>
        <w:gridCol w:w="3045"/>
        <w:gridCol w:w="1228"/>
        <w:gridCol w:w="19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校区（园）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测试时间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测试地点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秋季学期补测时间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英东田径场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11月9日、10日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2018级2019级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11月23日、24日、30日，12月1日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东校园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10月19日、20日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假草田径场、真草田径场风雨跑道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12月7日、8日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11月30日、12月1日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2018级2019级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11月9日、10日、16日、17日、23日、24日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2016级2017级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10月13日、19日、20日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车房二层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12月7日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珠海校区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10月19日、20日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新体育馆、附属中学田径场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12月7日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11月9日、10日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2018级2019级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11月23日、24日、30日、12月1日</w:t>
            </w: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二、集中测试具体安排</w:t>
      </w:r>
    </w:p>
    <w:tbl>
      <w:tblPr>
        <w:tblStyle w:val="2"/>
        <w:tblW w:w="8685" w:type="dxa"/>
        <w:tblInd w:w="-15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4266"/>
        <w:gridCol w:w="31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  <w:t>校区（园）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院系、年级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南校园</w:t>
            </w: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11月9日上午8:00-10:00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哲学系2017级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11月9日上午10:00-11:30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中国语言文学系2017级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11月9日下午2:30-4:00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地理科学与规划学院2017级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11月9日下午4:00-5:00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11月10日上午8:00-10:00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历史学系2017级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11月10日上午10:00-11:30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11月10日下午2:30-4:00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政治与公共事务管理学院2017级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社会学与人类学学院2017级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11月10日下午4:00-5:00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东校园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电子与通信工程学院2017级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11月30日上午8:00-10:00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电子与信息工程学院（微电子学院）2017级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11月30日上午10:00-11:30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公共卫生学院（深圳）2017级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11月30日下午2:30-4:00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管理学院（创业学院）2017级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11月30日下午4:00-5:00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传播与设计学院2017级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数据科学与计算机学院（软件学院）2017级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12月1日上午8:00-10:00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12月1日上午10:00-11:30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12月1日下午2:30-4:00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系统科学与工程学院2017级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心理学系2017级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药学院（深圳）2017级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政治与公共事务管理学院2017级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12月1日下午4:00-5:00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资讯管理学院2017级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北校园</w:t>
            </w: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中山医学院2016级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10月13日上午8:00-11：30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光华口腔医学院2016级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10月13日下午2:30-4:00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公共卫生学院2016级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10月13日下午4:00-5:00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中山医学院2017级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10月19日上午8:00-11:30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医学院（深圳）2016级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10月19日下午2:30-5:00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10月20日上午8:00-11：30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护理学院2016级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10月20日下午2:30-5:00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10月20日下午2:30-5:00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光华口腔医学院2017级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珠海校区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10月26日上午8:00-10:00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物理与天文学院2017级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10月26日上午10:00-11:30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哲学系（珠海）2017级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中法核工程与技术学院2017级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中国语言文学系（珠海）2017级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地球科学与工程学院2017级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10月26日下午2:30-4:00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海洋工程与技术学院2017级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海洋科学学院2017级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0月26日下午4:00-5:00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11月10日上午8:00-10:00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11月10日上午10:00-11:30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数学学院（珠海）2017级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国际翻译学院2017级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11月10日下午2:30-4:00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大气科学学院2017级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11月10日下午4:00-5:00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历史学系（珠海）2017级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注：其他学生的测试，以体育教学班为单位，由体育老师组织测试。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C1D1C"/>
    <w:rsid w:val="2E695DC6"/>
    <w:rsid w:val="324F6B35"/>
    <w:rsid w:val="3DC26786"/>
    <w:rsid w:val="42AC1D1C"/>
    <w:rsid w:val="46437731"/>
    <w:rsid w:val="4C836D2B"/>
    <w:rsid w:val="6FF43867"/>
    <w:rsid w:val="777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2019-09-11T01:12:00Z</dcterms:created>
  <dc:creator>董</dc:creator>
  <cp:lastModifiedBy>董</cp:lastModifiedBy>
  <cp:lastPrinted>2019-09-26T03:14:29Z</cp:lastPrinted>
  <dcterms:modified xsi:type="dcterms:W3CDTF">2019-09-26T03:18:23Z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