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50" w:rsidRPr="00373250" w:rsidRDefault="00373250" w:rsidP="00373250"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color w:val="333333"/>
          <w:sz w:val="44"/>
          <w:szCs w:val="44"/>
        </w:rPr>
      </w:pPr>
      <w:r w:rsidRPr="00373250">
        <w:rPr>
          <w:rFonts w:ascii="方正小标宋简体" w:eastAsia="方正小标宋简体" w:hint="eastAsia"/>
          <w:color w:val="333333"/>
          <w:sz w:val="44"/>
          <w:szCs w:val="44"/>
        </w:rPr>
        <w:t>注意事项</w:t>
      </w:r>
    </w:p>
    <w:p w:rsidR="00373250" w:rsidRPr="00A54954" w:rsidRDefault="00373250" w:rsidP="00A54954">
      <w:pPr>
        <w:widowControl/>
        <w:adjustRightInd w:val="0"/>
        <w:spacing w:line="360" w:lineRule="auto"/>
        <w:ind w:firstLineChars="200" w:firstLine="640"/>
        <w:jc w:val="left"/>
        <w:rPr>
          <w:rFonts w:ascii="仿宋" w:eastAsia="仿宋" w:hAnsi="仿宋"/>
          <w:color w:val="333333"/>
          <w:kern w:val="0"/>
          <w:sz w:val="32"/>
          <w:szCs w:val="32"/>
        </w:rPr>
      </w:pPr>
      <w:r w:rsidRPr="00A54954">
        <w:rPr>
          <w:rFonts w:ascii="仿宋" w:eastAsia="仿宋" w:hAnsi="仿宋" w:hint="eastAsia"/>
          <w:color w:val="333333"/>
          <w:kern w:val="0"/>
          <w:sz w:val="32"/>
          <w:szCs w:val="32"/>
        </w:rPr>
        <w:t>1、</w:t>
      </w:r>
      <w:r w:rsidR="0097187C" w:rsidRPr="00A54954">
        <w:rPr>
          <w:rFonts w:ascii="仿宋" w:eastAsia="仿宋" w:hAnsi="仿宋" w:hint="eastAsia"/>
          <w:color w:val="333333"/>
          <w:kern w:val="0"/>
          <w:sz w:val="32"/>
          <w:szCs w:val="32"/>
        </w:rPr>
        <w:t>按照</w:t>
      </w:r>
      <w:r w:rsidRPr="00A54954">
        <w:rPr>
          <w:rFonts w:ascii="仿宋" w:eastAsia="仿宋" w:hAnsi="仿宋" w:hint="eastAsia"/>
          <w:color w:val="333333"/>
          <w:kern w:val="0"/>
          <w:sz w:val="32"/>
          <w:szCs w:val="32"/>
        </w:rPr>
        <w:t>《中山大学本科生学籍管理规定》（中大教务〔</w:t>
      </w:r>
      <w:r w:rsidR="0097187C" w:rsidRPr="00A54954">
        <w:rPr>
          <w:rFonts w:ascii="仿宋" w:eastAsia="仿宋" w:hAnsi="仿宋" w:hint="eastAsia"/>
          <w:color w:val="333333"/>
          <w:kern w:val="0"/>
          <w:sz w:val="32"/>
          <w:szCs w:val="32"/>
        </w:rPr>
        <w:t>2019</w:t>
      </w:r>
      <w:r w:rsidRPr="00A54954">
        <w:rPr>
          <w:rFonts w:ascii="仿宋" w:eastAsia="仿宋" w:hAnsi="仿宋" w:hint="eastAsia"/>
          <w:color w:val="333333"/>
          <w:kern w:val="0"/>
          <w:sz w:val="32"/>
          <w:szCs w:val="32"/>
        </w:rPr>
        <w:t>〕</w:t>
      </w:r>
      <w:r w:rsidR="0097187C" w:rsidRPr="00A54954">
        <w:rPr>
          <w:rFonts w:ascii="仿宋" w:eastAsia="仿宋" w:hAnsi="仿宋" w:hint="eastAsia"/>
          <w:color w:val="333333"/>
          <w:kern w:val="0"/>
          <w:sz w:val="32"/>
          <w:szCs w:val="32"/>
        </w:rPr>
        <w:t>190</w:t>
      </w:r>
      <w:r w:rsidRPr="00A54954">
        <w:rPr>
          <w:rFonts w:ascii="仿宋" w:eastAsia="仿宋" w:hAnsi="仿宋" w:hint="eastAsia"/>
          <w:color w:val="333333"/>
          <w:kern w:val="0"/>
          <w:sz w:val="32"/>
          <w:szCs w:val="32"/>
        </w:rPr>
        <w:t>号），2017年9月1日后修读的任何课程，一律如实记载，不能申请删除成绩。如因放弃修读辅修和双学位，所修课程成绩只可申请转换为公选成绩，而已获批准缓考的辅修双学位课程，成绩记为“缓考”，至毕业时仍未参加考试，成绩记为零分。</w:t>
      </w:r>
    </w:p>
    <w:p w:rsidR="003F3FF8" w:rsidRDefault="003F3FF8" w:rsidP="00A5495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333333"/>
          <w:kern w:val="0"/>
          <w:sz w:val="32"/>
          <w:szCs w:val="32"/>
        </w:rPr>
      </w:pPr>
      <w:r w:rsidRPr="00A54954">
        <w:rPr>
          <w:rFonts w:ascii="仿宋" w:eastAsia="仿宋" w:hAnsi="仿宋" w:hint="eastAsia"/>
          <w:color w:val="333333"/>
          <w:sz w:val="32"/>
          <w:szCs w:val="32"/>
        </w:rPr>
        <w:t>2</w:t>
      </w:r>
      <w:r w:rsidR="00F6580B" w:rsidRPr="00A54954">
        <w:rPr>
          <w:rFonts w:ascii="仿宋" w:eastAsia="仿宋" w:hAnsi="仿宋" w:hint="eastAsia"/>
          <w:color w:val="333333"/>
          <w:sz w:val="32"/>
          <w:szCs w:val="32"/>
        </w:rPr>
        <w:t>、</w:t>
      </w:r>
      <w:r w:rsidR="0097187C" w:rsidRPr="00A54954">
        <w:rPr>
          <w:rFonts w:ascii="仿宋" w:eastAsia="仿宋" w:hAnsi="仿宋" w:hint="eastAsia"/>
          <w:color w:val="333333"/>
          <w:kern w:val="0"/>
          <w:sz w:val="32"/>
          <w:szCs w:val="32"/>
        </w:rPr>
        <w:t>修读辅修、双学位的学生，应按学校规定按时缴费。有特殊原因不能按时缴费者，应提交书面报告说明原因，情况属实并经开设辅修、双学位的学院（直属系）批准后，允许其延迟两周交费。无故逾期不交者，学生应当办理放弃修读资格手续，不办理放弃修读资格手续，视同自动放弃。</w:t>
      </w:r>
    </w:p>
    <w:p w:rsidR="007F3E2D" w:rsidRPr="007F3E2D" w:rsidRDefault="007F3E2D" w:rsidP="007F3E2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3、</w:t>
      </w:r>
      <w:r w:rsidRPr="007F3E2D">
        <w:rPr>
          <w:rFonts w:ascii="仿宋" w:eastAsia="仿宋" w:hAnsi="仿宋"/>
          <w:color w:val="333333"/>
          <w:sz w:val="32"/>
          <w:szCs w:val="32"/>
        </w:rPr>
        <w:t>各专业的辅修、双专业、双学位教学计划请参考教务部网站“本科专业”栏目下的“培养方案”（链接http://jwb.sysu.edu.cn/peiyang，需使用netID登录查看），如有变动，以院系公布的为准</w:t>
      </w:r>
      <w:r w:rsidR="00327DAA">
        <w:rPr>
          <w:rFonts w:ascii="仿宋" w:eastAsia="仿宋" w:hAnsi="仿宋" w:hint="eastAsia"/>
          <w:color w:val="333333"/>
          <w:sz w:val="32"/>
          <w:szCs w:val="32"/>
        </w:rPr>
        <w:t>，具体可咨询开设学院的联系老师</w:t>
      </w:r>
      <w:r w:rsidRPr="007F3E2D">
        <w:rPr>
          <w:rFonts w:ascii="仿宋" w:eastAsia="仿宋" w:hAnsi="仿宋"/>
          <w:color w:val="333333"/>
          <w:sz w:val="32"/>
          <w:szCs w:val="32"/>
        </w:rPr>
        <w:t>。</w:t>
      </w:r>
    </w:p>
    <w:p w:rsidR="003F3FF8" w:rsidRPr="00A54954" w:rsidRDefault="007F3E2D" w:rsidP="00A5495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333333"/>
          <w:kern w:val="0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4</w:t>
      </w:r>
      <w:r w:rsidR="003F3FF8" w:rsidRPr="00A54954">
        <w:rPr>
          <w:rFonts w:ascii="仿宋" w:eastAsia="仿宋" w:hAnsi="仿宋" w:hint="eastAsia"/>
          <w:color w:val="333333"/>
          <w:sz w:val="32"/>
          <w:szCs w:val="32"/>
        </w:rPr>
        <w:t>、</w:t>
      </w:r>
      <w:r w:rsidR="003F3FF8" w:rsidRPr="00A54954">
        <w:rPr>
          <w:rFonts w:ascii="仿宋" w:eastAsia="仿宋" w:hAnsi="仿宋"/>
          <w:color w:val="333333"/>
          <w:kern w:val="0"/>
          <w:sz w:val="32"/>
          <w:szCs w:val="32"/>
        </w:rPr>
        <w:t>主辅修专业所修相同课程，其学分不再重复计入辅修专业学分。</w:t>
      </w:r>
    </w:p>
    <w:p w:rsidR="003D3A94" w:rsidRPr="00A54954" w:rsidRDefault="007F3E2D" w:rsidP="00A5495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5</w:t>
      </w:r>
      <w:r w:rsidR="00F6580B" w:rsidRPr="00A54954">
        <w:rPr>
          <w:rFonts w:ascii="仿宋" w:eastAsia="仿宋" w:hAnsi="仿宋" w:hint="eastAsia"/>
          <w:color w:val="333333"/>
          <w:sz w:val="32"/>
          <w:szCs w:val="32"/>
        </w:rPr>
        <w:t>、</w:t>
      </w:r>
      <w:r w:rsidR="00373250" w:rsidRPr="00A54954">
        <w:rPr>
          <w:rFonts w:ascii="仿宋" w:eastAsia="仿宋" w:hAnsi="仿宋"/>
          <w:color w:val="333333"/>
          <w:sz w:val="32"/>
          <w:szCs w:val="32"/>
        </w:rPr>
        <w:t>由于我校是多校区（园）办学，</w:t>
      </w:r>
      <w:r w:rsidR="00373250" w:rsidRPr="00A54954">
        <w:rPr>
          <w:rFonts w:ascii="仿宋" w:eastAsia="仿宋" w:hAnsi="仿宋" w:hint="eastAsia"/>
          <w:color w:val="333333"/>
          <w:sz w:val="32"/>
          <w:szCs w:val="32"/>
        </w:rPr>
        <w:t>学生应</w:t>
      </w:r>
      <w:r w:rsidR="00373250" w:rsidRPr="00A54954">
        <w:rPr>
          <w:rFonts w:ascii="仿宋" w:eastAsia="仿宋" w:hAnsi="仿宋"/>
          <w:color w:val="333333"/>
          <w:sz w:val="32"/>
          <w:szCs w:val="32"/>
        </w:rPr>
        <w:t>充分考虑跨校区（园）修读课程在交通、安全、住宿等方面的因素，慎重选择修读各校区（园）开设的辅修、双学位课程。</w:t>
      </w:r>
    </w:p>
    <w:sectPr w:rsidR="003D3A94" w:rsidRPr="00A54954" w:rsidSect="0037325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7BB" w:rsidRDefault="005177BB" w:rsidP="00373250">
      <w:r>
        <w:separator/>
      </w:r>
    </w:p>
  </w:endnote>
  <w:endnote w:type="continuationSeparator" w:id="1">
    <w:p w:rsidR="005177BB" w:rsidRDefault="005177BB" w:rsidP="00373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7BB" w:rsidRDefault="005177BB" w:rsidP="00373250">
      <w:r>
        <w:separator/>
      </w:r>
    </w:p>
  </w:footnote>
  <w:footnote w:type="continuationSeparator" w:id="1">
    <w:p w:rsidR="005177BB" w:rsidRDefault="005177BB" w:rsidP="003732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250"/>
    <w:rsid w:val="00327DAA"/>
    <w:rsid w:val="00373250"/>
    <w:rsid w:val="00394F93"/>
    <w:rsid w:val="003D3A94"/>
    <w:rsid w:val="003F3FF8"/>
    <w:rsid w:val="005177BB"/>
    <w:rsid w:val="006E7C3C"/>
    <w:rsid w:val="007F3E2D"/>
    <w:rsid w:val="008E7640"/>
    <w:rsid w:val="0097187C"/>
    <w:rsid w:val="00A54954"/>
    <w:rsid w:val="00B8265C"/>
    <w:rsid w:val="00BA5C15"/>
    <w:rsid w:val="00C461FC"/>
    <w:rsid w:val="00F6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2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3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32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32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32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431</Characters>
  <Application>Microsoft Office Word</Application>
  <DocSecurity>0</DocSecurity>
  <Lines>3</Lines>
  <Paragraphs>1</Paragraphs>
  <ScaleCrop>false</ScaleCrop>
  <Company>DK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11</cp:revision>
  <cp:lastPrinted>2019-10-09T00:42:00Z</cp:lastPrinted>
  <dcterms:created xsi:type="dcterms:W3CDTF">2019-10-08T09:13:00Z</dcterms:created>
  <dcterms:modified xsi:type="dcterms:W3CDTF">2019-10-09T02:49:00Z</dcterms:modified>
</cp:coreProperties>
</file>