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360" w:firstLine="0" w:firstLineChars="0"/>
        <w:jc w:val="center"/>
        <w:rPr>
          <w:rFonts w:ascii="宋体" w:hAnsi="宋体" w:eastAsia="宋体"/>
          <w:b/>
          <w:color w:val="333333"/>
          <w:sz w:val="28"/>
          <w:szCs w:val="28"/>
        </w:rPr>
      </w:pPr>
      <w:r>
        <w:rPr>
          <w:rFonts w:hint="eastAsia" w:ascii="宋体" w:hAnsi="宋体" w:eastAsia="宋体"/>
          <w:b/>
          <w:color w:val="333333"/>
          <w:sz w:val="28"/>
          <w:szCs w:val="28"/>
        </w:rPr>
        <w:t>第</w:t>
      </w:r>
      <w:r>
        <w:rPr>
          <w:rFonts w:hint="eastAsia" w:ascii="宋体" w:hAnsi="宋体" w:eastAsia="宋体"/>
          <w:b/>
          <w:color w:val="333333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b/>
          <w:color w:val="333333"/>
          <w:sz w:val="28"/>
          <w:szCs w:val="28"/>
        </w:rPr>
        <w:t>届“海纳百川”模拟国际会议</w:t>
      </w:r>
    </w:p>
    <w:p>
      <w:pPr>
        <w:pStyle w:val="8"/>
        <w:ind w:left="360" w:firstLine="0" w:firstLineChars="0"/>
        <w:jc w:val="center"/>
        <w:rPr>
          <w:rFonts w:ascii="宋体" w:hAnsi="宋体" w:eastAsia="宋体"/>
          <w:b/>
          <w:color w:val="333333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333333"/>
          <w:sz w:val="28"/>
          <w:szCs w:val="28"/>
        </w:rPr>
        <w:t>展板格式要求</w:t>
      </w:r>
    </w:p>
    <w:p>
      <w:pPr>
        <w:pStyle w:val="8"/>
        <w:ind w:left="360" w:firstLine="0" w:firstLineChars="0"/>
        <w:jc w:val="center"/>
        <w:rPr>
          <w:rFonts w:ascii="宋体" w:hAnsi="宋体" w:eastAsia="宋体"/>
          <w:color w:val="333333"/>
          <w:sz w:val="28"/>
          <w:szCs w:val="28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宋体" w:hAnsi="宋体" w:eastAsia="宋体"/>
          <w:color w:val="333333"/>
          <w:sz w:val="28"/>
          <w:szCs w:val="28"/>
        </w:rPr>
      </w:pPr>
      <w:r>
        <w:rPr>
          <w:rFonts w:hint="eastAsia" w:ascii="宋体" w:hAnsi="宋体" w:eastAsia="宋体"/>
          <w:color w:val="333333"/>
          <w:sz w:val="28"/>
          <w:szCs w:val="28"/>
        </w:rPr>
        <w:t>展板规格：</w:t>
      </w:r>
      <w:r>
        <w:rPr>
          <w:rFonts w:ascii="宋体" w:hAnsi="宋体" w:eastAsia="宋体"/>
          <w:color w:val="333333"/>
          <w:sz w:val="28"/>
          <w:szCs w:val="28"/>
        </w:rPr>
        <w:t>X</w:t>
      </w:r>
      <w:r>
        <w:rPr>
          <w:rFonts w:hint="eastAsia" w:ascii="宋体" w:hAnsi="宋体" w:eastAsia="宋体"/>
          <w:color w:val="333333"/>
          <w:sz w:val="28"/>
          <w:szCs w:val="28"/>
        </w:rPr>
        <w:t>展架竖版（</w:t>
      </w:r>
      <w:r>
        <w:rPr>
          <w:rFonts w:hint="eastAsia" w:ascii="宋体" w:hAnsi="宋体" w:eastAsia="宋体"/>
          <w:color w:val="FF0000"/>
          <w:sz w:val="28"/>
          <w:szCs w:val="28"/>
        </w:rPr>
        <w:t>宽×高 = 80cm ×180cm</w:t>
      </w:r>
      <w:r>
        <w:rPr>
          <w:rFonts w:hint="eastAsia" w:ascii="宋体" w:hAnsi="宋体" w:eastAsia="宋体"/>
          <w:color w:val="333333"/>
          <w:sz w:val="28"/>
          <w:szCs w:val="28"/>
        </w:rPr>
        <w:t>）</w:t>
      </w:r>
    </w:p>
    <w:p>
      <w:pPr>
        <w:pStyle w:val="8"/>
        <w:ind w:left="360" w:firstLine="0" w:firstLineChars="0"/>
        <w:rPr>
          <w:rFonts w:ascii="宋体" w:hAnsi="宋体" w:eastAsia="宋体"/>
          <w:color w:val="333333"/>
          <w:sz w:val="28"/>
          <w:szCs w:val="28"/>
        </w:rPr>
      </w:pPr>
      <w:r>
        <w:rPr>
          <w:rFonts w:hint="eastAsia" w:ascii="宋体" w:hAnsi="宋体" w:eastAsia="宋体"/>
          <w:color w:val="333333"/>
          <w:sz w:val="28"/>
          <w:szCs w:val="28"/>
        </w:rPr>
        <w:t>②展板内容不限，</w:t>
      </w:r>
      <w:r>
        <w:rPr>
          <w:rFonts w:hint="eastAsia" w:ascii="宋体" w:hAnsi="宋体" w:eastAsia="宋体"/>
          <w:sz w:val="28"/>
          <w:szCs w:val="28"/>
        </w:rPr>
        <w:t>整体框架美观，条理清晰，重点突出</w:t>
      </w:r>
    </w:p>
    <w:p>
      <w:pPr>
        <w:pStyle w:val="8"/>
        <w:ind w:left="360" w:firstLine="0" w:firstLineChars="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③</w:t>
      </w:r>
      <w:r>
        <w:rPr>
          <w:rFonts w:hint="eastAsia" w:ascii="宋体" w:hAnsi="宋体" w:eastAsia="宋体"/>
          <w:color w:val="FF0000"/>
          <w:sz w:val="28"/>
          <w:szCs w:val="28"/>
        </w:rPr>
        <w:t>提交格式：</w:t>
      </w:r>
      <w:r>
        <w:rPr>
          <w:rFonts w:hint="eastAsia" w:ascii="宋体" w:hAnsi="宋体" w:eastAsia="宋体"/>
          <w:color w:val="FF0000"/>
          <w:sz w:val="28"/>
          <w:szCs w:val="28"/>
          <w:lang w:val="en-US" w:eastAsia="zh-CN"/>
        </w:rPr>
        <w:t>jpg</w:t>
      </w:r>
      <w:r>
        <w:rPr>
          <w:rFonts w:hint="eastAsia" w:ascii="宋体" w:hAnsi="宋体" w:eastAsia="宋体"/>
          <w:color w:val="FF0000"/>
          <w:sz w:val="28"/>
          <w:szCs w:val="28"/>
        </w:rPr>
        <w:t>格式</w:t>
      </w:r>
      <w:r>
        <w:rPr>
          <w:rFonts w:hint="eastAsia" w:ascii="宋体" w:hAnsi="宋体" w:eastAsia="宋体"/>
          <w:color w:val="FF0000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color w:val="FF0000"/>
          <w:sz w:val="28"/>
          <w:szCs w:val="28"/>
          <w:lang w:val="en-US" w:eastAsia="zh-CN"/>
        </w:rPr>
        <w:t>像素需在120以上</w:t>
      </w:r>
      <w:r>
        <w:rPr>
          <w:rFonts w:hint="eastAsia" w:ascii="宋体" w:hAnsi="宋体" w:eastAsia="宋体"/>
          <w:color w:val="FF0000"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D5058"/>
    <w:multiLevelType w:val="multilevel"/>
    <w:tmpl w:val="570D5058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CA"/>
    <w:rsid w:val="004A234C"/>
    <w:rsid w:val="007340F9"/>
    <w:rsid w:val="007C1A76"/>
    <w:rsid w:val="007D055B"/>
    <w:rsid w:val="008744CA"/>
    <w:rsid w:val="0087477D"/>
    <w:rsid w:val="00A61B31"/>
    <w:rsid w:val="00B7640B"/>
    <w:rsid w:val="00CE4E7F"/>
    <w:rsid w:val="00D9331F"/>
    <w:rsid w:val="2346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78</Characters>
  <Lines>1</Lines>
  <Paragraphs>1</Paragraphs>
  <TotalTime>41</TotalTime>
  <ScaleCrop>false</ScaleCrop>
  <LinksUpToDate>false</LinksUpToDate>
  <CharactersWithSpaces>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2018-11-27T07:49:00Z</dcterms:created>
  <dc:creator>Marinegeology</dc:creator>
  <cp:lastModifiedBy>彼岸花开、</cp:lastModifiedBy>
  <dcterms:modified xsi:type="dcterms:W3CDTF">2020-10-26T09:18:56Z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