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eastAsia="方正小标宋简体"/>
          <w:bCs/>
          <w:spacing w:val="-2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南方海洋科学与工程广东省实验室（珠海）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应聘申请表（3）</w:t>
      </w:r>
    </w:p>
    <w:tbl>
      <w:tblPr>
        <w:tblStyle w:val="2"/>
        <w:tblW w:w="9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870"/>
        <w:gridCol w:w="428"/>
        <w:gridCol w:w="868"/>
        <w:gridCol w:w="752"/>
        <w:gridCol w:w="285"/>
        <w:gridCol w:w="198"/>
        <w:gridCol w:w="1213"/>
        <w:gridCol w:w="536"/>
        <w:gridCol w:w="589"/>
        <w:gridCol w:w="530"/>
        <w:gridCol w:w="157"/>
        <w:gridCol w:w="494"/>
        <w:gridCol w:w="958"/>
        <w:gridCol w:w="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1358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姓   名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性别</w:t>
            </w: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left="27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出生年月</w:t>
            </w: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687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民族</w:t>
            </w:r>
          </w:p>
        </w:tc>
        <w:tc>
          <w:tcPr>
            <w:tcW w:w="49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8" w:type="dxa"/>
            <w:gridSpan w:val="2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个人近照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1358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联系电话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35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常用邮箱</w:t>
            </w:r>
          </w:p>
        </w:tc>
        <w:tc>
          <w:tcPr>
            <w:tcW w:w="3519" w:type="dxa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8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1358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政治面貌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35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籍    贯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宗教信仰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8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58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参加工作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时间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35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职    称</w:t>
            </w:r>
          </w:p>
        </w:tc>
        <w:tc>
          <w:tcPr>
            <w:tcW w:w="3519" w:type="dxa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8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786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最高学历及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毕业院校</w:t>
            </w:r>
          </w:p>
        </w:tc>
        <w:tc>
          <w:tcPr>
            <w:tcW w:w="2103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49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最高学位、授予单位及专业</w:t>
            </w:r>
          </w:p>
        </w:tc>
        <w:tc>
          <w:tcPr>
            <w:tcW w:w="177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8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786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熟悉何种专业技术及有何种专长</w:t>
            </w:r>
          </w:p>
        </w:tc>
        <w:tc>
          <w:tcPr>
            <w:tcW w:w="7330" w:type="dxa"/>
            <w:gridSpan w:val="1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786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现工作单位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及</w:t>
            </w:r>
          </w:p>
          <w:p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职务</w:t>
            </w:r>
          </w:p>
        </w:tc>
        <w:tc>
          <w:tcPr>
            <w:tcW w:w="7330" w:type="dxa"/>
            <w:gridSpan w:val="1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48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未婚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父母姓名及工作单位</w:t>
            </w:r>
          </w:p>
        </w:tc>
        <w:tc>
          <w:tcPr>
            <w:tcW w:w="7330" w:type="dxa"/>
            <w:gridSpan w:val="1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48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已婚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配偶姓名及工作单位</w:t>
            </w:r>
          </w:p>
        </w:tc>
        <w:tc>
          <w:tcPr>
            <w:tcW w:w="3316" w:type="dxa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子女情况</w:t>
            </w:r>
          </w:p>
        </w:tc>
        <w:tc>
          <w:tcPr>
            <w:tcW w:w="2889" w:type="dxa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786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申请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团队/平台/部门</w:t>
            </w:r>
            <w:bookmarkStart w:id="0" w:name="_GoBack"/>
            <w:bookmarkEnd w:id="0"/>
          </w:p>
        </w:tc>
        <w:tc>
          <w:tcPr>
            <w:tcW w:w="1905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411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申请岗位</w:t>
            </w:r>
          </w:p>
        </w:tc>
        <w:tc>
          <w:tcPr>
            <w:tcW w:w="1655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609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是否服从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岗位调配</w:t>
            </w:r>
          </w:p>
        </w:tc>
        <w:tc>
          <w:tcPr>
            <w:tcW w:w="75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9116" w:type="dxa"/>
            <w:gridSpan w:val="15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学习经历（按时间顺序从高中开始填写）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786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起止年月</w:t>
            </w:r>
          </w:p>
        </w:tc>
        <w:tc>
          <w:tcPr>
            <w:tcW w:w="4441" w:type="dxa"/>
            <w:gridSpan w:val="7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院校及系、专业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学历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毕（结、肄）业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6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441" w:type="dxa"/>
            <w:gridSpan w:val="7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786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441" w:type="dxa"/>
            <w:gridSpan w:val="7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786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441" w:type="dxa"/>
            <w:gridSpan w:val="7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786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441" w:type="dxa"/>
            <w:gridSpan w:val="7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81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8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9116" w:type="dxa"/>
            <w:gridSpan w:val="15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工作经历（按时间顺序填写）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786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起止年月</w:t>
            </w:r>
          </w:p>
        </w:tc>
        <w:tc>
          <w:tcPr>
            <w:tcW w:w="5622" w:type="dxa"/>
            <w:gridSpan w:val="10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单位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786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22" w:type="dxa"/>
            <w:gridSpan w:val="10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786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22" w:type="dxa"/>
            <w:gridSpan w:val="10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786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22" w:type="dxa"/>
            <w:gridSpan w:val="10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786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22" w:type="dxa"/>
            <w:gridSpan w:val="10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1786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奖惩情况</w:t>
            </w:r>
          </w:p>
        </w:tc>
        <w:tc>
          <w:tcPr>
            <w:tcW w:w="7330" w:type="dxa"/>
            <w:gridSpan w:val="12"/>
            <w:shd w:val="clear" w:color="auto" w:fill="auto"/>
            <w:vAlign w:val="center"/>
          </w:tcPr>
          <w:p>
            <w:pPr>
              <w:adjustRightInd w:val="0"/>
              <w:snapToGrid w:val="0"/>
              <w:jc w:val="both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1786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自我评价</w:t>
            </w:r>
          </w:p>
        </w:tc>
        <w:tc>
          <w:tcPr>
            <w:tcW w:w="7330" w:type="dxa"/>
            <w:gridSpan w:val="1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adjustRightInd w:val="0"/>
              <w:snapToGrid w:val="0"/>
              <w:jc w:val="both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  <w:jc w:val="center"/>
        </w:trPr>
        <w:tc>
          <w:tcPr>
            <w:tcW w:w="1786" w:type="dxa"/>
            <w:gridSpan w:val="3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用人团队/平台/部门负责人</w:t>
            </w: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7330" w:type="dxa"/>
            <w:gridSpan w:val="12"/>
            <w:shd w:val="clear" w:color="auto" w:fill="auto"/>
            <w:vAlign w:val="center"/>
          </w:tcPr>
          <w:p>
            <w:pPr>
              <w:widowControl/>
              <w:ind w:left="567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widowControl/>
              <w:jc w:val="both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400" w:lineRule="exact"/>
              <w:ind w:firstLine="3960" w:firstLineChars="1800"/>
              <w:rPr>
                <w:szCs w:val="21"/>
              </w:rPr>
            </w:pPr>
            <w:r>
              <w:rPr>
                <w:rFonts w:hint="eastAsia"/>
                <w:sz w:val="22"/>
              </w:rPr>
              <w:t>签名：</w:t>
            </w:r>
            <w:r>
              <w:rPr>
                <w:rFonts w:hint="eastAsia" w:ascii="宋体" w:hAnsi="宋体"/>
                <w:sz w:val="22"/>
              </w:rPr>
              <w:t xml:space="preserve"> </w:t>
            </w:r>
          </w:p>
          <w:p>
            <w:pPr>
              <w:spacing w:line="40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</w:t>
            </w: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           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                 </w:t>
            </w:r>
            <w:r>
              <w:rPr>
                <w:rFonts w:hint="eastAsia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年    月    日 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134" w:right="1134" w:bottom="567" w:left="1134" w:header="851" w:footer="992" w:gutter="0"/>
      <w:pgNumType w:fmt="numberInDash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F5F19"/>
    <w:rsid w:val="0EDA20E8"/>
    <w:rsid w:val="15F115B7"/>
    <w:rsid w:val="266A0A43"/>
    <w:rsid w:val="28FF5F19"/>
    <w:rsid w:val="2B1F08CF"/>
    <w:rsid w:val="2BE319BE"/>
    <w:rsid w:val="332A2139"/>
    <w:rsid w:val="387B785E"/>
    <w:rsid w:val="3A7E3E2D"/>
    <w:rsid w:val="420D79EB"/>
    <w:rsid w:val="4A085028"/>
    <w:rsid w:val="4F61474A"/>
    <w:rsid w:val="59BD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2020-05-18T09:12:00Z</dcterms:created>
  <dc:creator>廖泳欣</dc:creator>
  <cp:lastModifiedBy>胡苏霏</cp:lastModifiedBy>
  <dcterms:modified xsi:type="dcterms:W3CDTF">2021-08-27T08:05:21Z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8A15B34CE3F5494398E1FBE4C3018BA8</vt:lpwstr>
  </property>
</Properties>
</file>