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579"/>
        <w:tblW w:w="101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144"/>
        <w:gridCol w:w="850"/>
        <w:gridCol w:w="1040"/>
        <w:gridCol w:w="1228"/>
        <w:gridCol w:w="1037"/>
        <w:gridCol w:w="806"/>
        <w:gridCol w:w="850"/>
        <w:gridCol w:w="1497"/>
        <w:gridCol w:w="7"/>
      </w:tblGrid>
      <w:tr w14:paraId="22683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01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8236D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广州三海海洋工程勘察设计有限公司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</w:rPr>
              <w:t>登记表</w:t>
            </w:r>
          </w:p>
        </w:tc>
      </w:tr>
      <w:tr w14:paraId="6AB0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011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25C50">
            <w:pPr>
              <w:widowControl/>
              <w:jc w:val="left"/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14:paraId="40E6A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 w14:paraId="7CE9AE0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个 人</w:t>
            </w:r>
            <w:r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资</w:t>
            </w:r>
            <w:r>
              <w:rPr>
                <w:rFonts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0"/>
                <w:szCs w:val="20"/>
              </w:rPr>
              <w:t>料</w:t>
            </w:r>
          </w:p>
        </w:tc>
      </w:tr>
      <w:tr w14:paraId="34D79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E071E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姓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7D50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31BC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性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别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ABCB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1E685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BB2A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3B8E2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身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0967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A0AAC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照片</w:t>
            </w:r>
          </w:p>
        </w:tc>
      </w:tr>
      <w:tr w14:paraId="6DD6C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72114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学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历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854B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EB392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民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族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EF2F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2503B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D739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5A731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体</w:t>
            </w:r>
            <w:r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重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B614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21304"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318C5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C6A8A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 w:bidi="ar-SA"/>
              </w:rPr>
              <w:t>期望薪资</w:t>
            </w:r>
          </w:p>
        </w:tc>
        <w:tc>
          <w:tcPr>
            <w:tcW w:w="30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4F48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D706E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到岗时间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2501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4A33"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5A0C9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17EB5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现居地址</w:t>
            </w:r>
          </w:p>
        </w:tc>
        <w:tc>
          <w:tcPr>
            <w:tcW w:w="30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B06D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7C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个人手机号</w:t>
            </w:r>
          </w:p>
          <w:p w14:paraId="6FED7BDA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/微信号</w:t>
            </w:r>
          </w:p>
        </w:tc>
        <w:tc>
          <w:tcPr>
            <w:tcW w:w="4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C2A02"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08185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77BF4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健康情况</w:t>
            </w:r>
          </w:p>
        </w:tc>
        <w:tc>
          <w:tcPr>
            <w:tcW w:w="845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EDC11">
            <w:pPr>
              <w:widowControl/>
              <w:jc w:val="left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□健康 □一般 □较差 □其他：（有慢性疾病或严重疾病的需填写）</w:t>
            </w:r>
          </w:p>
        </w:tc>
      </w:tr>
      <w:tr w14:paraId="21313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 w14:paraId="38A6988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教育经历（按时间顺序，从本科开始）</w:t>
            </w:r>
          </w:p>
        </w:tc>
      </w:tr>
      <w:tr w14:paraId="0BD83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89B78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起止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  <w:lang w:val="en-US" w:eastAsia="zh-CN"/>
              </w:rPr>
              <w:t>时间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D3D16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19E65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专 业</w:t>
            </w: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6C396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学历/学位</w:t>
            </w:r>
          </w:p>
        </w:tc>
      </w:tr>
      <w:tr w14:paraId="3A8CC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A8EA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3880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0B1A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4411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455B5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6E79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F2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350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E52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4D24B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B547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CC3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51A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D1E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2C0BE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3CF9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EBF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FAB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FD0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61BFB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7B7F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F31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F3C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D2A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0B967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EC71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FEA9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FB6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31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3D0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</w:p>
        </w:tc>
      </w:tr>
      <w:tr w14:paraId="30054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 w14:paraId="6DBF50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工</w:t>
            </w:r>
            <w:r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作 （实 习） 经 历</w:t>
            </w:r>
          </w:p>
        </w:tc>
      </w:tr>
      <w:tr w14:paraId="69DB6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987BD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</w:rPr>
              <w:t>起止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时间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7C72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</w:rPr>
              <w:t>工作单位</w:t>
            </w: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/部门</w:t>
            </w:r>
          </w:p>
        </w:tc>
        <w:tc>
          <w:tcPr>
            <w:tcW w:w="5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A6E1"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18"/>
                <w:szCs w:val="18"/>
              </w:rPr>
              <w:t>工作内容</w:t>
            </w:r>
          </w:p>
        </w:tc>
      </w:tr>
      <w:tr w14:paraId="27A2D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1CC84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F5A3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23ED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59640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7A6AF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262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5734A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A6D9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08A4D">
            <w:pPr>
              <w:widowControl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707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FD1A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2641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4B03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B93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9F72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7B824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C029E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ECF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D9DD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38AC9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6F53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606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01F0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78B21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/>
            <w:vAlign w:val="center"/>
          </w:tcPr>
          <w:p w14:paraId="2D682827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</w:rPr>
              <w:t>家庭成员及直系亲属</w:t>
            </w:r>
          </w:p>
        </w:tc>
      </w:tr>
      <w:tr w14:paraId="2E94A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234D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</w:rPr>
              <w:t>姓 名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445FB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F56FC">
            <w:pPr>
              <w:widowControl/>
              <w:ind w:firstLine="361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</w:rPr>
              <w:t>本人关系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F047A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B51A9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是否共同居住</w:t>
            </w:r>
          </w:p>
        </w:tc>
      </w:tr>
      <w:tr w14:paraId="4EF7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1A0E4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CBEB1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9595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645A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6CAC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6822D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3A02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4758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A1393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5C19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2988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0D036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37539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66F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39E9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9D9B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9A80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EAE7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CF73D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EA67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7932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381F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F2AF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7DDB9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A122C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8916"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B15C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4992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3984">
            <w:pPr>
              <w:widowControl/>
              <w:ind w:firstLine="360" w:firstLineChars="200"/>
              <w:jc w:val="left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 w14:paraId="13456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7D7D7" w:themeFill="background1" w:themeFillShade="D8"/>
            <w:noWrap/>
            <w:vAlign w:val="center"/>
          </w:tcPr>
          <w:p w14:paraId="0369DED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其        他</w:t>
            </w:r>
          </w:p>
        </w:tc>
      </w:tr>
      <w:tr w14:paraId="514B2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0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9BA9E5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业绩、论文、专利</w:t>
            </w:r>
          </w:p>
        </w:tc>
        <w:tc>
          <w:tcPr>
            <w:tcW w:w="8459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77D95A">
            <w:pPr>
              <w:widowControl/>
              <w:jc w:val="both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808080" w:themeColor="text1" w:themeTint="80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(重要业绩及论文专利发表情况）</w:t>
            </w:r>
          </w:p>
        </w:tc>
      </w:tr>
      <w:tr w14:paraId="6DB8F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A0B624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459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24F53D">
            <w:pPr>
              <w:widowControl/>
              <w:jc w:val="both"/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808080" w:themeColor="text1" w:themeTint="80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(获学校内外重要奖惩情况）</w:t>
            </w:r>
          </w:p>
        </w:tc>
      </w:tr>
      <w:tr w14:paraId="25D01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6C5F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特长及爱好</w:t>
            </w:r>
          </w:p>
        </w:tc>
        <w:tc>
          <w:tcPr>
            <w:tcW w:w="845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0EFDAB0">
            <w:pPr>
              <w:widowControl/>
              <w:jc w:val="both"/>
              <w:rPr>
                <w:rFonts w:hint="default" w:ascii="宋体" w:hAnsi="宋体" w:eastAsia="宋体" w:cs="Arial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808080" w:themeColor="text1" w:themeTint="80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(摄影、绘画、乐器、跳舞、球类运动等）</w:t>
            </w:r>
          </w:p>
        </w:tc>
      </w:tr>
      <w:tr w14:paraId="60715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01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BAF55D6">
            <w:pPr>
              <w:widowControl/>
              <w:jc w:val="center"/>
              <w:rPr>
                <w:rFonts w:hint="default" w:ascii="宋体" w:hAnsi="宋体" w:eastAsia="宋体" w:cs="Arial"/>
                <w:color w:val="808080" w:themeColor="text1" w:themeTint="80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初审结果登记备案（以下由综合办公室填写）</w:t>
            </w:r>
          </w:p>
        </w:tc>
      </w:tr>
      <w:tr w14:paraId="7414C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A59C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初审结果</w:t>
            </w:r>
          </w:p>
        </w:tc>
        <w:tc>
          <w:tcPr>
            <w:tcW w:w="8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C9B9A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 xml:space="preserve">参加面试 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□补录  □不录用</w:t>
            </w:r>
          </w:p>
        </w:tc>
      </w:tr>
      <w:tr w14:paraId="74F08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88599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shd w:val="clear" w:color="auto" w:fill="auto"/>
                <w:lang w:val="en-US" w:eastAsia="zh-CN"/>
              </w:rPr>
              <w:t>个人反馈</w:t>
            </w:r>
          </w:p>
        </w:tc>
        <w:tc>
          <w:tcPr>
            <w:tcW w:w="8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3019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 xml:space="preserve">参加线下面试  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 xml:space="preserve">参加线上面试  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/>
              </w:rPr>
              <w:t>放弃资格</w:t>
            </w:r>
          </w:p>
        </w:tc>
      </w:tr>
      <w:tr w14:paraId="0125E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9084C"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/>
              </w:rPr>
              <w:t>经办人确认</w:t>
            </w:r>
          </w:p>
        </w:tc>
        <w:tc>
          <w:tcPr>
            <w:tcW w:w="84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E0F2A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205556D2">
      <w:pPr>
        <w:tabs>
          <w:tab w:val="left" w:pos="936"/>
        </w:tabs>
      </w:pPr>
    </w:p>
    <w:p w14:paraId="333A5991">
      <w:pPr>
        <w:tabs>
          <w:tab w:val="left" w:pos="936"/>
        </w:tabs>
      </w:pPr>
    </w:p>
    <w:p w14:paraId="155B7D48">
      <w:pPr>
        <w:widowControl/>
        <w:ind w:right="-932" w:rightChars="-444"/>
        <w:jc w:val="righ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广州三海海洋工程勘察设计有限公司</w:t>
      </w:r>
    </w:p>
    <w:p w14:paraId="3CB535CC">
      <w:pPr>
        <w:widowControl/>
        <w:ind w:right="-932" w:rightChars="-444"/>
        <w:jc w:val="righ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2025年制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C0EAD">
    <w:pPr>
      <w:pStyle w:val="4"/>
      <w:pBdr>
        <w:bottom w:val="none" w:color="auto" w:sz="0" w:space="1"/>
      </w:pBdr>
    </w:pPr>
    <w:r>
      <w:rPr>
        <w:rFonts w:hint="eastAsia" w:ascii="方正小标宋简体" w:hAnsi="方正小标宋简体" w:eastAsia="方正小标宋简体" w:cs="方正小标宋简体"/>
        <w:bCs/>
        <w:color w:val="322533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-528955</wp:posOffset>
          </wp:positionH>
          <wp:positionV relativeFrom="paragraph">
            <wp:posOffset>-239395</wp:posOffset>
          </wp:positionV>
          <wp:extent cx="960120" cy="689610"/>
          <wp:effectExtent l="0" t="0" r="0" b="3810"/>
          <wp:wrapNone/>
          <wp:docPr id="25" name="图片 25" descr="logo对色（曲）-0810_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图片 25" descr="logo对色（曲）-0810_00"/>
                  <pic:cNvPicPr>
                    <a:picLocks noChangeAspect="1"/>
                  </pic:cNvPicPr>
                </pic:nvPicPr>
                <pic:blipFill>
                  <a:blip r:embed="rId1"/>
                  <a:srcRect l="20236" t="28211" r="31221" b="22487"/>
                  <a:stretch>
                    <a:fillRect/>
                  </a:stretch>
                </pic:blipFill>
                <pic:spPr>
                  <a:xfrm>
                    <a:off x="0" y="0"/>
                    <a:ext cx="960120" cy="689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MmMzNTQwN2NkMjY3NzA4NTEyMjI5NWE0OWE2MzYifQ=="/>
  </w:docVars>
  <w:rsids>
    <w:rsidRoot w:val="00FE75DA"/>
    <w:rsid w:val="00001B40"/>
    <w:rsid w:val="0002333E"/>
    <w:rsid w:val="000B7F5A"/>
    <w:rsid w:val="00155C81"/>
    <w:rsid w:val="00234D4E"/>
    <w:rsid w:val="0025421F"/>
    <w:rsid w:val="00294F4D"/>
    <w:rsid w:val="003615EE"/>
    <w:rsid w:val="00375880"/>
    <w:rsid w:val="00410792"/>
    <w:rsid w:val="004716AF"/>
    <w:rsid w:val="004959AB"/>
    <w:rsid w:val="004B75E9"/>
    <w:rsid w:val="004C295E"/>
    <w:rsid w:val="004E3A87"/>
    <w:rsid w:val="005A3487"/>
    <w:rsid w:val="00680182"/>
    <w:rsid w:val="00762B7C"/>
    <w:rsid w:val="007E6CBF"/>
    <w:rsid w:val="007F0220"/>
    <w:rsid w:val="00844F18"/>
    <w:rsid w:val="009C5094"/>
    <w:rsid w:val="00B067C6"/>
    <w:rsid w:val="00C24AD4"/>
    <w:rsid w:val="00C71507"/>
    <w:rsid w:val="00CB2AD1"/>
    <w:rsid w:val="00FE75DA"/>
    <w:rsid w:val="091F74C8"/>
    <w:rsid w:val="15726289"/>
    <w:rsid w:val="375D02A9"/>
    <w:rsid w:val="3ACD2923"/>
    <w:rsid w:val="4B95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autoRedefine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EE63A-461E-4BF9-8CBC-56F51CC0BB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334</Words>
  <Characters>337</Characters>
  <Lines>7</Lines>
  <Paragraphs>2</Paragraphs>
  <TotalTime>33</TotalTime>
  <ScaleCrop>false</ScaleCrop>
  <LinksUpToDate>false</LinksUpToDate>
  <CharactersWithSpaces>433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2023-01-01T01:59:00Z</dcterms:created>
  <dc:creator>liao zhenyao</dc:creator>
  <cp:lastModifiedBy>Black Code</cp:lastModifiedBy>
  <dcterms:modified xsi:type="dcterms:W3CDTF">2025-03-03T04:41:04Z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F1F16820DA8A4664A25517C445D3AAE9_13</vt:lpwstr>
  </property>
  <property fmtid="{D5CDD505-2E9C-101B-9397-08002B2CF9AE}" pid="4" name="KSOTemplateDocerSaveRecord">
    <vt:lpwstr>eyJoZGlkIjoiZWYwZGJjN2Y0Nzc5MjIwOGZhYmI5ODE2NTBmY2YxMjgiLCJ1c2VySWQiOiIxOTY2Mjg5MjAifQ==</vt:lpwstr>
  </property>
</Properties>
</file>